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54" w:rsidRDefault="00984354">
      <w:r>
        <w:rPr>
          <w:noProof/>
          <w:lang w:eastAsia="fr-FR"/>
        </w:rPr>
        <w:drawing>
          <wp:inline distT="0" distB="0" distL="0" distR="0" wp14:anchorId="4A5BEDF0" wp14:editId="0DB74B1A">
            <wp:extent cx="6857998" cy="1066800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5733" cy="106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C2B" w:rsidRPr="008C1C2B" w:rsidRDefault="008C1C2B" w:rsidP="008C1C2B">
      <w:pPr>
        <w:jc w:val="center"/>
        <w:rPr>
          <w:rFonts w:ascii="Arial" w:eastAsia="Calibri" w:hAnsi="Arial" w:cs="Arial"/>
          <w:b/>
          <w:bCs/>
          <w:sz w:val="36"/>
          <w:szCs w:val="36"/>
        </w:rPr>
      </w:pPr>
      <w:r w:rsidRPr="008C1C2B">
        <w:rPr>
          <w:rFonts w:ascii="Arial" w:eastAsia="Calibri" w:hAnsi="Arial" w:cs="Arial"/>
          <w:b/>
          <w:bCs/>
          <w:sz w:val="36"/>
          <w:szCs w:val="36"/>
        </w:rPr>
        <w:t xml:space="preserve">Appel à Projet </w:t>
      </w:r>
    </w:p>
    <w:p w:rsidR="008C1C2B" w:rsidRDefault="008C1C2B" w:rsidP="008C1C2B">
      <w:pPr>
        <w:jc w:val="center"/>
        <w:rPr>
          <w:rFonts w:ascii="Arial" w:eastAsia="Calibri" w:hAnsi="Arial" w:cs="Arial"/>
          <w:b/>
          <w:bCs/>
          <w:sz w:val="36"/>
          <w:szCs w:val="36"/>
        </w:rPr>
      </w:pPr>
      <w:r w:rsidRPr="008C1C2B">
        <w:rPr>
          <w:rFonts w:ascii="Arial" w:eastAsia="Calibri" w:hAnsi="Arial" w:cs="Arial"/>
          <w:b/>
          <w:bCs/>
          <w:sz w:val="36"/>
          <w:szCs w:val="36"/>
        </w:rPr>
        <w:t>Plateforme Pédagogique 2012</w:t>
      </w:r>
    </w:p>
    <w:p w:rsidR="005E21F6" w:rsidRDefault="00984354" w:rsidP="00984354">
      <w:pPr>
        <w:tabs>
          <w:tab w:val="left" w:pos="471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</w:t>
      </w:r>
      <w:r w:rsidRPr="00984354">
        <w:rPr>
          <w:b/>
          <w:sz w:val="48"/>
          <w:szCs w:val="48"/>
        </w:rPr>
        <w:t>« Modernisation d</w:t>
      </w:r>
      <w:r w:rsidR="00F90F90">
        <w:rPr>
          <w:b/>
          <w:sz w:val="48"/>
          <w:szCs w:val="48"/>
        </w:rPr>
        <w:t>u</w:t>
      </w:r>
      <w:r w:rsidR="0020385E">
        <w:rPr>
          <w:b/>
          <w:sz w:val="48"/>
          <w:szCs w:val="48"/>
        </w:rPr>
        <w:t xml:space="preserve"> </w:t>
      </w:r>
      <w:r w:rsidR="0014116B">
        <w:rPr>
          <w:b/>
          <w:sz w:val="48"/>
          <w:szCs w:val="48"/>
        </w:rPr>
        <w:t>p</w:t>
      </w:r>
      <w:r w:rsidR="00F90F90">
        <w:rPr>
          <w:b/>
          <w:sz w:val="48"/>
          <w:szCs w:val="48"/>
        </w:rPr>
        <w:t>arc</w:t>
      </w:r>
      <w:r w:rsidRPr="00984354">
        <w:rPr>
          <w:b/>
          <w:sz w:val="48"/>
          <w:szCs w:val="48"/>
        </w:rPr>
        <w:t xml:space="preserve"> </w:t>
      </w:r>
      <w:r w:rsidR="0014116B">
        <w:rPr>
          <w:b/>
          <w:sz w:val="48"/>
          <w:szCs w:val="48"/>
        </w:rPr>
        <w:t>i</w:t>
      </w:r>
      <w:r w:rsidRPr="00984354">
        <w:rPr>
          <w:b/>
          <w:sz w:val="48"/>
          <w:szCs w:val="48"/>
        </w:rPr>
        <w:t>nformatique »</w:t>
      </w:r>
    </w:p>
    <w:p w:rsidR="005E21F6" w:rsidRPr="008C1C2B" w:rsidRDefault="008C1C2B" w:rsidP="005E21F6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1C2B">
        <w:rPr>
          <w:rFonts w:ascii="Arial" w:eastAsia="Calibri" w:hAnsi="Arial" w:cs="Arial"/>
          <w:b/>
          <w:sz w:val="20"/>
          <w:szCs w:val="20"/>
          <w:u w:val="single"/>
        </w:rPr>
        <w:t>Projet porté par :</w:t>
      </w:r>
    </w:p>
    <w:tbl>
      <w:tblPr>
        <w:tblW w:w="4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36"/>
      </w:tblGrid>
      <w:tr w:rsidR="008C1C2B" w:rsidRPr="008C1C2B" w:rsidTr="008C1C2B">
        <w:trPr>
          <w:trHeight w:val="515"/>
        </w:trPr>
        <w:tc>
          <w:tcPr>
            <w:tcW w:w="4503" w:type="dxa"/>
          </w:tcPr>
          <w:p w:rsidR="008C1C2B" w:rsidRPr="008C1C2B" w:rsidRDefault="008C1C2B" w:rsidP="005E21F6">
            <w:pPr>
              <w:outlineLvl w:val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C1C2B">
              <w:rPr>
                <w:rFonts w:ascii="Calibri" w:eastAsia="Calibri" w:hAnsi="Calibri" w:cs="Times New Roman"/>
                <w:b/>
                <w:sz w:val="24"/>
                <w:szCs w:val="24"/>
              </w:rPr>
              <w:t>Marie-Catherine  S</w:t>
            </w:r>
            <w:r w:rsidR="005E21F6">
              <w:rPr>
                <w:rFonts w:ascii="Calibri" w:eastAsia="Calibri" w:hAnsi="Calibri" w:cs="Times New Roman"/>
                <w:b/>
                <w:sz w:val="24"/>
                <w:szCs w:val="24"/>
              </w:rPr>
              <w:t>OUS</w:t>
            </w:r>
          </w:p>
        </w:tc>
        <w:tc>
          <w:tcPr>
            <w:tcW w:w="236" w:type="dxa"/>
          </w:tcPr>
          <w:p w:rsidR="008C1C2B" w:rsidRPr="008C1C2B" w:rsidRDefault="008C1C2B" w:rsidP="008C1C2B">
            <w:pPr>
              <w:outlineLvl w:val="0"/>
              <w:rPr>
                <w:rFonts w:ascii="Calibri" w:eastAsia="Calibri" w:hAnsi="Calibri" w:cs="Times New Roman"/>
              </w:rPr>
            </w:pPr>
          </w:p>
        </w:tc>
      </w:tr>
      <w:tr w:rsidR="008C1C2B" w:rsidRPr="008C1C2B" w:rsidTr="008C1C2B">
        <w:trPr>
          <w:trHeight w:val="1271"/>
        </w:trPr>
        <w:tc>
          <w:tcPr>
            <w:tcW w:w="4503" w:type="dxa"/>
          </w:tcPr>
          <w:p w:rsidR="008C1C2B" w:rsidRPr="008C1C2B" w:rsidRDefault="008C1C2B" w:rsidP="00276B9F">
            <w:pPr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8C1C2B">
              <w:rPr>
                <w:rFonts w:ascii="Arial" w:eastAsia="Calibri" w:hAnsi="Arial" w:cs="Arial"/>
                <w:sz w:val="20"/>
                <w:szCs w:val="20"/>
              </w:rPr>
              <w:t xml:space="preserve">Composante : </w:t>
            </w:r>
            <w:r w:rsidR="004253FA">
              <w:rPr>
                <w:rFonts w:ascii="Arial" w:eastAsia="Calibri" w:hAnsi="Arial" w:cs="Arial"/>
                <w:sz w:val="20"/>
                <w:szCs w:val="20"/>
              </w:rPr>
              <w:t xml:space="preserve">Département de  </w:t>
            </w:r>
            <w:r w:rsidRPr="008C1C2B">
              <w:rPr>
                <w:rFonts w:ascii="Arial" w:eastAsia="Calibri" w:hAnsi="Arial" w:cs="Arial"/>
                <w:sz w:val="20"/>
                <w:szCs w:val="20"/>
              </w:rPr>
              <w:t>Physique</w:t>
            </w:r>
            <w:r w:rsidRPr="008C1C2B">
              <w:rPr>
                <w:rFonts w:ascii="Arial" w:eastAsia="Calibri" w:hAnsi="Arial" w:cs="Arial"/>
                <w:sz w:val="20"/>
                <w:szCs w:val="20"/>
              </w:rPr>
              <w:br/>
              <w:t>Statut : </w:t>
            </w:r>
            <w:r>
              <w:rPr>
                <w:rFonts w:ascii="Arial" w:eastAsia="Calibri" w:hAnsi="Arial" w:cs="Arial"/>
                <w:sz w:val="20"/>
                <w:szCs w:val="20"/>
              </w:rPr>
              <w:t>Ingénieur d’études</w:t>
            </w:r>
            <w:r w:rsidR="00D15242">
              <w:rPr>
                <w:rFonts w:ascii="Arial" w:eastAsia="Calibri" w:hAnsi="Arial" w:cs="Arial"/>
                <w:sz w:val="20"/>
                <w:szCs w:val="20"/>
              </w:rPr>
              <w:t xml:space="preserve"> (Assistance au </w:t>
            </w:r>
            <w:r w:rsidR="00276B9F">
              <w:rPr>
                <w:rFonts w:ascii="Arial" w:eastAsia="Calibri" w:hAnsi="Arial" w:cs="Arial"/>
                <w:sz w:val="20"/>
                <w:szCs w:val="20"/>
              </w:rPr>
              <w:t>TP</w:t>
            </w:r>
            <w:proofErr w:type="gramStart"/>
            <w:r w:rsidR="00276B9F">
              <w:rPr>
                <w:rFonts w:ascii="Arial" w:eastAsia="Calibri" w:hAnsi="Arial" w:cs="Arial"/>
                <w:sz w:val="20"/>
                <w:szCs w:val="20"/>
              </w:rPr>
              <w:t>)</w:t>
            </w:r>
            <w:proofErr w:type="gramEnd"/>
            <w:r w:rsidRPr="008C1C2B">
              <w:rPr>
                <w:rFonts w:ascii="Arial" w:eastAsia="Calibri" w:hAnsi="Arial" w:cs="Arial"/>
                <w:sz w:val="20"/>
                <w:szCs w:val="20"/>
              </w:rPr>
              <w:br/>
              <w:t>Courriel : </w:t>
            </w:r>
            <w:r>
              <w:rPr>
                <w:rFonts w:ascii="Arial" w:eastAsia="Calibri" w:hAnsi="Arial" w:cs="Arial"/>
                <w:sz w:val="20"/>
                <w:szCs w:val="20"/>
              </w:rPr>
              <w:t>marie-catherine.sous</w:t>
            </w:r>
            <w:r w:rsidRPr="008C1C2B">
              <w:rPr>
                <w:rFonts w:ascii="Arial" w:eastAsia="Calibri" w:hAnsi="Arial" w:cs="Arial"/>
                <w:sz w:val="20"/>
                <w:szCs w:val="20"/>
              </w:rPr>
              <w:t>@</w:t>
            </w:r>
            <w:r>
              <w:rPr>
                <w:rFonts w:ascii="Arial" w:eastAsia="Calibri" w:hAnsi="Arial" w:cs="Arial"/>
                <w:sz w:val="20"/>
                <w:szCs w:val="20"/>
              </w:rPr>
              <w:t>univ-lyon1.fr</w:t>
            </w:r>
            <w:r w:rsidRPr="008C1C2B">
              <w:rPr>
                <w:rFonts w:ascii="Arial" w:eastAsia="Calibri" w:hAnsi="Arial" w:cs="Arial"/>
                <w:sz w:val="20"/>
                <w:szCs w:val="20"/>
              </w:rPr>
              <w:br/>
              <w:t xml:space="preserve">Téléphone : 04 72 </w:t>
            </w:r>
            <w:r>
              <w:rPr>
                <w:rFonts w:ascii="Arial" w:eastAsia="Calibri" w:hAnsi="Arial" w:cs="Arial"/>
                <w:sz w:val="20"/>
                <w:szCs w:val="20"/>
              </w:rPr>
              <w:t>43 14 05</w:t>
            </w:r>
          </w:p>
        </w:tc>
        <w:tc>
          <w:tcPr>
            <w:tcW w:w="236" w:type="dxa"/>
          </w:tcPr>
          <w:p w:rsidR="008C1C2B" w:rsidRPr="008C1C2B" w:rsidRDefault="008C1C2B" w:rsidP="008C1C2B">
            <w:pPr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F12E7" w:rsidRDefault="000F12E7" w:rsidP="00984354">
      <w:pPr>
        <w:tabs>
          <w:tab w:val="left" w:pos="4710"/>
        </w:tabs>
        <w:rPr>
          <w:b/>
          <w:sz w:val="44"/>
          <w:szCs w:val="44"/>
          <w:u w:val="single"/>
        </w:rPr>
      </w:pPr>
    </w:p>
    <w:p w:rsidR="0020385E" w:rsidRPr="001E358E" w:rsidRDefault="0020385E" w:rsidP="0020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tabs>
          <w:tab w:val="left" w:pos="4710"/>
        </w:tabs>
        <w:rPr>
          <w:b/>
          <w:sz w:val="32"/>
          <w:szCs w:val="32"/>
        </w:rPr>
      </w:pPr>
      <w:r w:rsidRPr="001E358E">
        <w:rPr>
          <w:b/>
          <w:sz w:val="32"/>
          <w:szCs w:val="32"/>
        </w:rPr>
        <w:t>1 : Nom du projet </w:t>
      </w:r>
    </w:p>
    <w:p w:rsidR="005E21F6" w:rsidRPr="008105D3" w:rsidRDefault="0020385E" w:rsidP="00984354">
      <w:pPr>
        <w:tabs>
          <w:tab w:val="left" w:pos="4710"/>
        </w:tabs>
        <w:rPr>
          <w:sz w:val="30"/>
          <w:szCs w:val="30"/>
        </w:rPr>
      </w:pPr>
      <w:r w:rsidRPr="008105D3">
        <w:rPr>
          <w:sz w:val="30"/>
          <w:szCs w:val="30"/>
        </w:rPr>
        <w:t xml:space="preserve">   « Modernisation </w:t>
      </w:r>
      <w:r w:rsidR="00FE0F77" w:rsidRPr="008105D3">
        <w:rPr>
          <w:sz w:val="30"/>
          <w:szCs w:val="30"/>
        </w:rPr>
        <w:t xml:space="preserve">du </w:t>
      </w:r>
      <w:r w:rsidR="00ED3C89">
        <w:rPr>
          <w:sz w:val="30"/>
          <w:szCs w:val="30"/>
        </w:rPr>
        <w:t>p</w:t>
      </w:r>
      <w:r w:rsidR="00FE0F77" w:rsidRPr="008105D3">
        <w:rPr>
          <w:sz w:val="30"/>
          <w:szCs w:val="30"/>
        </w:rPr>
        <w:t>arc</w:t>
      </w:r>
      <w:r w:rsidR="00ED3C89">
        <w:rPr>
          <w:sz w:val="30"/>
          <w:szCs w:val="30"/>
        </w:rPr>
        <w:t xml:space="preserve"> </w:t>
      </w:r>
      <w:r w:rsidR="00FE0F77" w:rsidRPr="008105D3">
        <w:rPr>
          <w:sz w:val="30"/>
          <w:szCs w:val="30"/>
        </w:rPr>
        <w:t xml:space="preserve"> </w:t>
      </w:r>
      <w:r w:rsidR="00ED3C89">
        <w:rPr>
          <w:sz w:val="30"/>
          <w:szCs w:val="30"/>
        </w:rPr>
        <w:t>i</w:t>
      </w:r>
      <w:r w:rsidR="00FE0F77" w:rsidRPr="008105D3">
        <w:rPr>
          <w:sz w:val="30"/>
          <w:szCs w:val="30"/>
        </w:rPr>
        <w:t>nformatique</w:t>
      </w:r>
      <w:r w:rsidRPr="008105D3">
        <w:rPr>
          <w:sz w:val="30"/>
          <w:szCs w:val="30"/>
        </w:rPr>
        <w:t xml:space="preserve"> » </w:t>
      </w:r>
      <w:r w:rsidR="00AD53E7">
        <w:rPr>
          <w:sz w:val="30"/>
          <w:szCs w:val="30"/>
        </w:rPr>
        <w:t xml:space="preserve"> </w:t>
      </w:r>
      <w:r w:rsidR="00F22A43">
        <w:rPr>
          <w:sz w:val="30"/>
          <w:szCs w:val="30"/>
        </w:rPr>
        <w:t>pour les</w:t>
      </w:r>
      <w:r w:rsidR="002471B5">
        <w:rPr>
          <w:sz w:val="30"/>
          <w:szCs w:val="30"/>
        </w:rPr>
        <w:t xml:space="preserve"> </w:t>
      </w:r>
      <w:r w:rsidRPr="008105D3">
        <w:rPr>
          <w:sz w:val="30"/>
          <w:szCs w:val="30"/>
        </w:rPr>
        <w:t xml:space="preserve"> salles </w:t>
      </w:r>
      <w:r w:rsidR="002471B5">
        <w:rPr>
          <w:sz w:val="30"/>
          <w:szCs w:val="30"/>
        </w:rPr>
        <w:t xml:space="preserve">de Travaux Pratiques </w:t>
      </w:r>
      <w:r w:rsidR="00025A37">
        <w:rPr>
          <w:sz w:val="30"/>
          <w:szCs w:val="30"/>
        </w:rPr>
        <w:t>(</w:t>
      </w:r>
      <w:r w:rsidRPr="008105D3">
        <w:rPr>
          <w:sz w:val="30"/>
          <w:szCs w:val="30"/>
        </w:rPr>
        <w:t xml:space="preserve">Electronique, d’Optique, Ondes et vibrations, </w:t>
      </w:r>
      <w:r w:rsidR="00A71E6C" w:rsidRPr="008105D3">
        <w:rPr>
          <w:sz w:val="30"/>
          <w:szCs w:val="30"/>
        </w:rPr>
        <w:t>UE tronc commun Master</w:t>
      </w:r>
      <w:r w:rsidRPr="008105D3">
        <w:rPr>
          <w:sz w:val="30"/>
          <w:szCs w:val="30"/>
        </w:rPr>
        <w:t>, Thermodynamique</w:t>
      </w:r>
      <w:r w:rsidR="00025A37">
        <w:rPr>
          <w:sz w:val="30"/>
          <w:szCs w:val="30"/>
        </w:rPr>
        <w:t>)</w:t>
      </w:r>
      <w:r w:rsidR="002471B5">
        <w:rPr>
          <w:sz w:val="30"/>
          <w:szCs w:val="30"/>
        </w:rPr>
        <w:t xml:space="preserve">  du département de Physique, bâtiment Lippmann.</w:t>
      </w:r>
      <w:r w:rsidR="00F22A43">
        <w:rPr>
          <w:sz w:val="30"/>
          <w:szCs w:val="30"/>
        </w:rPr>
        <w:t xml:space="preserve"> </w:t>
      </w:r>
      <w:bookmarkStart w:id="0" w:name="_GoBack"/>
      <w:bookmarkEnd w:id="0"/>
    </w:p>
    <w:p w:rsidR="00A60613" w:rsidRPr="001E358E" w:rsidRDefault="00A60613" w:rsidP="00A60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tabs>
          <w:tab w:val="left" w:pos="4710"/>
        </w:tabs>
        <w:rPr>
          <w:b/>
          <w:sz w:val="32"/>
          <w:szCs w:val="32"/>
        </w:rPr>
      </w:pPr>
      <w:r w:rsidRPr="001E358E">
        <w:rPr>
          <w:b/>
          <w:sz w:val="32"/>
          <w:szCs w:val="32"/>
        </w:rPr>
        <w:t>2 : Contexte</w:t>
      </w:r>
    </w:p>
    <w:p w:rsidR="005E21F6" w:rsidRDefault="00A60613" w:rsidP="00984354">
      <w:pPr>
        <w:tabs>
          <w:tab w:val="left" w:pos="4710"/>
        </w:tabs>
        <w:rPr>
          <w:sz w:val="30"/>
          <w:szCs w:val="30"/>
        </w:rPr>
      </w:pPr>
      <w:r w:rsidRPr="008105D3">
        <w:rPr>
          <w:sz w:val="30"/>
          <w:szCs w:val="30"/>
        </w:rPr>
        <w:t>Ce projet concerne</w:t>
      </w:r>
      <w:r w:rsidR="005E21F6">
        <w:rPr>
          <w:sz w:val="30"/>
          <w:szCs w:val="30"/>
        </w:rPr>
        <w:t> :</w:t>
      </w:r>
    </w:p>
    <w:p w:rsidR="00761CD9" w:rsidRPr="008105D3" w:rsidRDefault="005E21F6" w:rsidP="00984354">
      <w:pPr>
        <w:tabs>
          <w:tab w:val="left" w:pos="4710"/>
        </w:tabs>
        <w:rPr>
          <w:sz w:val="30"/>
          <w:szCs w:val="30"/>
        </w:rPr>
      </w:pPr>
      <w:r>
        <w:rPr>
          <w:sz w:val="30"/>
          <w:szCs w:val="30"/>
        </w:rPr>
        <w:t>L</w:t>
      </w:r>
      <w:r w:rsidR="00A60613" w:rsidRPr="008105D3">
        <w:rPr>
          <w:sz w:val="30"/>
          <w:szCs w:val="30"/>
        </w:rPr>
        <w:t xml:space="preserve">es étudiants de </w:t>
      </w:r>
      <w:r w:rsidR="00761CD9" w:rsidRPr="008105D3">
        <w:rPr>
          <w:sz w:val="30"/>
          <w:szCs w:val="30"/>
        </w:rPr>
        <w:t>la licence STS, UE de Physique </w:t>
      </w:r>
      <w:r w:rsidR="00484787">
        <w:rPr>
          <w:sz w:val="30"/>
          <w:szCs w:val="30"/>
        </w:rPr>
        <w:t>L2 et L3</w:t>
      </w:r>
      <w:r w:rsidR="00761CD9" w:rsidRPr="008105D3">
        <w:rPr>
          <w:sz w:val="30"/>
          <w:szCs w:val="30"/>
        </w:rPr>
        <w:t>:</w:t>
      </w:r>
    </w:p>
    <w:p w:rsidR="00761CD9" w:rsidRPr="008105D3" w:rsidRDefault="00761CD9" w:rsidP="005E21F6">
      <w:pPr>
        <w:tabs>
          <w:tab w:val="left" w:pos="4710"/>
        </w:tabs>
        <w:spacing w:line="240" w:lineRule="auto"/>
        <w:ind w:left="284"/>
        <w:rPr>
          <w:sz w:val="30"/>
          <w:szCs w:val="30"/>
        </w:rPr>
      </w:pPr>
      <w:r w:rsidRPr="008105D3">
        <w:rPr>
          <w:sz w:val="30"/>
          <w:szCs w:val="30"/>
        </w:rPr>
        <w:t>-</w:t>
      </w:r>
      <w:r w:rsidR="00A71E6C" w:rsidRPr="008105D3">
        <w:rPr>
          <w:sz w:val="30"/>
          <w:szCs w:val="30"/>
        </w:rPr>
        <w:t xml:space="preserve"> </w:t>
      </w:r>
      <w:r w:rsidR="00AC472A" w:rsidRPr="008105D3">
        <w:rPr>
          <w:sz w:val="30"/>
          <w:szCs w:val="30"/>
        </w:rPr>
        <w:t>A</w:t>
      </w:r>
      <w:r w:rsidRPr="008105D3">
        <w:rPr>
          <w:sz w:val="30"/>
          <w:szCs w:val="30"/>
        </w:rPr>
        <w:t>cquisition et traitement informatisé</w:t>
      </w:r>
      <w:r w:rsidR="00CC5E5F" w:rsidRPr="008105D3">
        <w:rPr>
          <w:sz w:val="30"/>
          <w:szCs w:val="30"/>
        </w:rPr>
        <w:t xml:space="preserve"> </w:t>
      </w:r>
      <w:r w:rsidR="00CC5E5F" w:rsidRPr="008105D3">
        <w:rPr>
          <w:color w:val="548DD4" w:themeColor="text2" w:themeTint="99"/>
          <w:sz w:val="30"/>
          <w:szCs w:val="30"/>
        </w:rPr>
        <w:t>(</w:t>
      </w:r>
      <w:r w:rsidR="00CC5E5F" w:rsidRPr="008105D3">
        <w:rPr>
          <w:i/>
          <w:color w:val="548DD4" w:themeColor="text2" w:themeTint="99"/>
          <w:sz w:val="30"/>
          <w:szCs w:val="30"/>
        </w:rPr>
        <w:t>30 étudiants sem</w:t>
      </w:r>
      <w:r w:rsidR="00100066" w:rsidRPr="008105D3">
        <w:rPr>
          <w:i/>
          <w:color w:val="548DD4" w:themeColor="text2" w:themeTint="99"/>
          <w:sz w:val="30"/>
          <w:szCs w:val="30"/>
        </w:rPr>
        <w:t>estre</w:t>
      </w:r>
      <w:r w:rsidR="00CC5E5F" w:rsidRPr="008105D3">
        <w:rPr>
          <w:i/>
          <w:color w:val="548DD4" w:themeColor="text2" w:themeTint="99"/>
          <w:sz w:val="30"/>
          <w:szCs w:val="30"/>
        </w:rPr>
        <w:t>2</w:t>
      </w:r>
      <w:r w:rsidR="00CC5E5F" w:rsidRPr="008105D3">
        <w:rPr>
          <w:color w:val="548DD4" w:themeColor="text2" w:themeTint="99"/>
          <w:sz w:val="30"/>
          <w:szCs w:val="30"/>
        </w:rPr>
        <w:t>)</w:t>
      </w:r>
      <w:r w:rsidR="005E21F6" w:rsidRPr="005E21F6">
        <w:rPr>
          <w:sz w:val="30"/>
          <w:szCs w:val="30"/>
        </w:rPr>
        <w:t>.</w:t>
      </w:r>
    </w:p>
    <w:p w:rsidR="00761CD9" w:rsidRPr="008105D3" w:rsidRDefault="00761CD9" w:rsidP="005E21F6">
      <w:pPr>
        <w:tabs>
          <w:tab w:val="left" w:pos="4710"/>
        </w:tabs>
        <w:spacing w:line="240" w:lineRule="auto"/>
        <w:ind w:left="284"/>
        <w:rPr>
          <w:sz w:val="30"/>
          <w:szCs w:val="30"/>
        </w:rPr>
      </w:pPr>
      <w:r w:rsidRPr="008105D3">
        <w:rPr>
          <w:sz w:val="30"/>
          <w:szCs w:val="30"/>
        </w:rPr>
        <w:t>-</w:t>
      </w:r>
      <w:r w:rsidR="00A71E6C" w:rsidRPr="008105D3">
        <w:rPr>
          <w:sz w:val="30"/>
          <w:szCs w:val="30"/>
        </w:rPr>
        <w:t xml:space="preserve"> </w:t>
      </w:r>
      <w:r w:rsidR="00AC472A" w:rsidRPr="008105D3">
        <w:rPr>
          <w:sz w:val="30"/>
          <w:szCs w:val="30"/>
        </w:rPr>
        <w:t>E</w:t>
      </w:r>
      <w:r w:rsidRPr="008105D3">
        <w:rPr>
          <w:sz w:val="30"/>
          <w:szCs w:val="30"/>
        </w:rPr>
        <w:t>lectromagnétisme et optique physique</w:t>
      </w:r>
      <w:r w:rsidR="00073C6F" w:rsidRPr="008105D3">
        <w:rPr>
          <w:sz w:val="30"/>
          <w:szCs w:val="30"/>
        </w:rPr>
        <w:t xml:space="preserve"> </w:t>
      </w:r>
      <w:r w:rsidR="001E358E" w:rsidRPr="008105D3">
        <w:rPr>
          <w:i/>
          <w:color w:val="548DD4" w:themeColor="text2" w:themeTint="99"/>
          <w:sz w:val="30"/>
          <w:szCs w:val="30"/>
        </w:rPr>
        <w:t>(200 étudiants sem</w:t>
      </w:r>
      <w:r w:rsidR="00100066" w:rsidRPr="008105D3">
        <w:rPr>
          <w:i/>
          <w:color w:val="548DD4" w:themeColor="text2" w:themeTint="99"/>
          <w:sz w:val="30"/>
          <w:szCs w:val="30"/>
        </w:rPr>
        <w:t>estre</w:t>
      </w:r>
      <w:r w:rsidR="001E358E" w:rsidRPr="008105D3">
        <w:rPr>
          <w:i/>
          <w:color w:val="548DD4" w:themeColor="text2" w:themeTint="99"/>
          <w:sz w:val="30"/>
          <w:szCs w:val="30"/>
        </w:rPr>
        <w:t xml:space="preserve">1 et </w:t>
      </w:r>
      <w:r w:rsidR="00100066" w:rsidRPr="008105D3">
        <w:rPr>
          <w:i/>
          <w:color w:val="548DD4" w:themeColor="text2" w:themeTint="99"/>
          <w:sz w:val="30"/>
          <w:szCs w:val="30"/>
        </w:rPr>
        <w:t>2</w:t>
      </w:r>
      <w:r w:rsidR="001E358E" w:rsidRPr="008105D3">
        <w:rPr>
          <w:i/>
          <w:color w:val="548DD4" w:themeColor="text2" w:themeTint="99"/>
          <w:sz w:val="30"/>
          <w:szCs w:val="30"/>
        </w:rPr>
        <w:t>)</w:t>
      </w:r>
      <w:r w:rsidR="005E21F6" w:rsidRPr="005E21F6">
        <w:rPr>
          <w:i/>
          <w:sz w:val="30"/>
          <w:szCs w:val="30"/>
        </w:rPr>
        <w:t>.</w:t>
      </w:r>
    </w:p>
    <w:p w:rsidR="00A60613" w:rsidRPr="008105D3" w:rsidRDefault="00761CD9" w:rsidP="005E21F6">
      <w:pPr>
        <w:tabs>
          <w:tab w:val="left" w:pos="4710"/>
        </w:tabs>
        <w:spacing w:line="240" w:lineRule="auto"/>
        <w:ind w:left="284"/>
        <w:rPr>
          <w:sz w:val="30"/>
          <w:szCs w:val="30"/>
        </w:rPr>
      </w:pPr>
      <w:r w:rsidRPr="008105D3">
        <w:rPr>
          <w:sz w:val="30"/>
          <w:szCs w:val="30"/>
        </w:rPr>
        <w:t xml:space="preserve">- </w:t>
      </w:r>
      <w:r w:rsidR="00AC472A" w:rsidRPr="008105D3">
        <w:rPr>
          <w:sz w:val="30"/>
          <w:szCs w:val="30"/>
        </w:rPr>
        <w:t>O</w:t>
      </w:r>
      <w:r w:rsidRPr="008105D3">
        <w:rPr>
          <w:sz w:val="30"/>
          <w:szCs w:val="30"/>
        </w:rPr>
        <w:t>ptique physique et spectroscopique</w:t>
      </w:r>
      <w:r w:rsidR="009673BA" w:rsidRPr="008105D3">
        <w:rPr>
          <w:sz w:val="30"/>
          <w:szCs w:val="30"/>
        </w:rPr>
        <w:t xml:space="preserve">  </w:t>
      </w:r>
      <w:r w:rsidR="00073C6F" w:rsidRPr="008105D3">
        <w:rPr>
          <w:i/>
          <w:color w:val="548DD4" w:themeColor="text2" w:themeTint="99"/>
          <w:sz w:val="30"/>
          <w:szCs w:val="30"/>
        </w:rPr>
        <w:t>(</w:t>
      </w:r>
      <w:r w:rsidR="009673BA" w:rsidRPr="008105D3">
        <w:rPr>
          <w:i/>
          <w:color w:val="548DD4" w:themeColor="text2" w:themeTint="99"/>
          <w:sz w:val="30"/>
          <w:szCs w:val="30"/>
        </w:rPr>
        <w:t xml:space="preserve">80 </w:t>
      </w:r>
      <w:r w:rsidR="00073C6F" w:rsidRPr="008105D3">
        <w:rPr>
          <w:i/>
          <w:color w:val="548DD4" w:themeColor="text2" w:themeTint="99"/>
          <w:sz w:val="30"/>
          <w:szCs w:val="30"/>
        </w:rPr>
        <w:t xml:space="preserve">étudiants </w:t>
      </w:r>
      <w:r w:rsidR="009673BA" w:rsidRPr="008105D3">
        <w:rPr>
          <w:i/>
          <w:color w:val="548DD4" w:themeColor="text2" w:themeTint="99"/>
          <w:sz w:val="30"/>
          <w:szCs w:val="30"/>
        </w:rPr>
        <w:t>sem</w:t>
      </w:r>
      <w:r w:rsidR="00100066" w:rsidRPr="008105D3">
        <w:rPr>
          <w:i/>
          <w:color w:val="548DD4" w:themeColor="text2" w:themeTint="99"/>
          <w:sz w:val="30"/>
          <w:szCs w:val="30"/>
        </w:rPr>
        <w:t>estre</w:t>
      </w:r>
      <w:r w:rsidR="009673BA" w:rsidRPr="008105D3">
        <w:rPr>
          <w:i/>
          <w:color w:val="548DD4" w:themeColor="text2" w:themeTint="99"/>
          <w:sz w:val="30"/>
          <w:szCs w:val="30"/>
        </w:rPr>
        <w:t>1</w:t>
      </w:r>
      <w:r w:rsidR="00073C6F" w:rsidRPr="008105D3">
        <w:rPr>
          <w:i/>
          <w:color w:val="548DD4" w:themeColor="text2" w:themeTint="99"/>
          <w:sz w:val="30"/>
          <w:szCs w:val="30"/>
        </w:rPr>
        <w:t>)</w:t>
      </w:r>
      <w:r w:rsidR="005E21F6" w:rsidRPr="005E21F6">
        <w:rPr>
          <w:i/>
          <w:sz w:val="30"/>
          <w:szCs w:val="30"/>
        </w:rPr>
        <w:t>.</w:t>
      </w:r>
      <w:r w:rsidR="009673BA" w:rsidRPr="005E21F6">
        <w:rPr>
          <w:sz w:val="30"/>
          <w:szCs w:val="30"/>
        </w:rPr>
        <w:t xml:space="preserve"> </w:t>
      </w:r>
      <w:r w:rsidR="00073C6F" w:rsidRPr="008105D3">
        <w:rPr>
          <w:color w:val="548DD4" w:themeColor="text2" w:themeTint="99"/>
          <w:sz w:val="30"/>
          <w:szCs w:val="30"/>
        </w:rPr>
        <w:t xml:space="preserve"> </w:t>
      </w:r>
    </w:p>
    <w:p w:rsidR="00761CD9" w:rsidRPr="008105D3" w:rsidRDefault="00761CD9" w:rsidP="005E21F6">
      <w:pPr>
        <w:tabs>
          <w:tab w:val="left" w:pos="4710"/>
        </w:tabs>
        <w:spacing w:line="240" w:lineRule="auto"/>
        <w:ind w:left="284"/>
        <w:rPr>
          <w:sz w:val="30"/>
          <w:szCs w:val="30"/>
        </w:rPr>
      </w:pPr>
      <w:r w:rsidRPr="008105D3">
        <w:rPr>
          <w:sz w:val="30"/>
          <w:szCs w:val="30"/>
        </w:rPr>
        <w:t xml:space="preserve">- </w:t>
      </w:r>
      <w:r w:rsidR="00AC472A" w:rsidRPr="008105D3">
        <w:rPr>
          <w:sz w:val="30"/>
          <w:szCs w:val="30"/>
        </w:rPr>
        <w:t>T</w:t>
      </w:r>
      <w:r w:rsidRPr="008105D3">
        <w:rPr>
          <w:sz w:val="30"/>
          <w:szCs w:val="30"/>
        </w:rPr>
        <w:t>hermodynamique  classique II</w:t>
      </w:r>
      <w:r w:rsidR="0085276E" w:rsidRPr="008105D3">
        <w:rPr>
          <w:sz w:val="30"/>
          <w:szCs w:val="30"/>
        </w:rPr>
        <w:t xml:space="preserve"> </w:t>
      </w:r>
      <w:r w:rsidR="00073C6F" w:rsidRPr="008105D3">
        <w:rPr>
          <w:i/>
          <w:color w:val="548DD4" w:themeColor="text2" w:themeTint="99"/>
          <w:sz w:val="30"/>
          <w:szCs w:val="30"/>
        </w:rPr>
        <w:t>(</w:t>
      </w:r>
      <w:r w:rsidR="0085276E" w:rsidRPr="008105D3">
        <w:rPr>
          <w:i/>
          <w:color w:val="548DD4" w:themeColor="text2" w:themeTint="99"/>
          <w:sz w:val="30"/>
          <w:szCs w:val="30"/>
        </w:rPr>
        <w:t xml:space="preserve">80 </w:t>
      </w:r>
      <w:r w:rsidR="00073C6F" w:rsidRPr="008105D3">
        <w:rPr>
          <w:i/>
          <w:color w:val="548DD4" w:themeColor="text2" w:themeTint="99"/>
          <w:sz w:val="30"/>
          <w:szCs w:val="30"/>
        </w:rPr>
        <w:t xml:space="preserve">étudiants </w:t>
      </w:r>
      <w:r w:rsidR="0085276E" w:rsidRPr="008105D3">
        <w:rPr>
          <w:i/>
          <w:color w:val="548DD4" w:themeColor="text2" w:themeTint="99"/>
          <w:sz w:val="30"/>
          <w:szCs w:val="30"/>
        </w:rPr>
        <w:t>sem</w:t>
      </w:r>
      <w:r w:rsidR="00100066" w:rsidRPr="008105D3">
        <w:rPr>
          <w:i/>
          <w:color w:val="548DD4" w:themeColor="text2" w:themeTint="99"/>
          <w:sz w:val="30"/>
          <w:szCs w:val="30"/>
        </w:rPr>
        <w:t>estre</w:t>
      </w:r>
      <w:r w:rsidR="0085276E" w:rsidRPr="008105D3">
        <w:rPr>
          <w:i/>
          <w:color w:val="548DD4" w:themeColor="text2" w:themeTint="99"/>
          <w:sz w:val="30"/>
          <w:szCs w:val="30"/>
        </w:rPr>
        <w:t xml:space="preserve">1 </w:t>
      </w:r>
      <w:r w:rsidR="00073C6F" w:rsidRPr="008105D3">
        <w:rPr>
          <w:i/>
          <w:color w:val="548DD4" w:themeColor="text2" w:themeTint="99"/>
          <w:sz w:val="30"/>
          <w:szCs w:val="30"/>
        </w:rPr>
        <w:t xml:space="preserve">et </w:t>
      </w:r>
      <w:r w:rsidR="0085276E" w:rsidRPr="008105D3">
        <w:rPr>
          <w:i/>
          <w:color w:val="548DD4" w:themeColor="text2" w:themeTint="99"/>
          <w:sz w:val="30"/>
          <w:szCs w:val="30"/>
        </w:rPr>
        <w:t xml:space="preserve">45 </w:t>
      </w:r>
      <w:r w:rsidR="00100066" w:rsidRPr="008105D3">
        <w:rPr>
          <w:i/>
          <w:color w:val="548DD4" w:themeColor="text2" w:themeTint="99"/>
          <w:sz w:val="30"/>
          <w:szCs w:val="30"/>
        </w:rPr>
        <w:t xml:space="preserve">étudiants </w:t>
      </w:r>
      <w:r w:rsidR="0085276E" w:rsidRPr="008105D3">
        <w:rPr>
          <w:i/>
          <w:color w:val="548DD4" w:themeColor="text2" w:themeTint="99"/>
          <w:sz w:val="30"/>
          <w:szCs w:val="30"/>
        </w:rPr>
        <w:t>sem2</w:t>
      </w:r>
      <w:r w:rsidR="00073C6F" w:rsidRPr="008105D3">
        <w:rPr>
          <w:i/>
          <w:color w:val="548DD4" w:themeColor="text2" w:themeTint="99"/>
          <w:sz w:val="30"/>
          <w:szCs w:val="30"/>
        </w:rPr>
        <w:t>)</w:t>
      </w:r>
      <w:r w:rsidR="005E21F6" w:rsidRPr="005E21F6">
        <w:rPr>
          <w:i/>
          <w:sz w:val="30"/>
          <w:szCs w:val="30"/>
        </w:rPr>
        <w:t>.</w:t>
      </w:r>
    </w:p>
    <w:p w:rsidR="0085276E" w:rsidRPr="008105D3" w:rsidRDefault="0085276E" w:rsidP="005E21F6">
      <w:pPr>
        <w:tabs>
          <w:tab w:val="left" w:pos="4710"/>
        </w:tabs>
        <w:spacing w:line="240" w:lineRule="auto"/>
        <w:ind w:left="284"/>
        <w:rPr>
          <w:i/>
          <w:color w:val="548DD4" w:themeColor="text2" w:themeTint="99"/>
          <w:sz w:val="30"/>
          <w:szCs w:val="30"/>
        </w:rPr>
      </w:pPr>
      <w:r w:rsidRPr="008105D3">
        <w:rPr>
          <w:sz w:val="30"/>
          <w:szCs w:val="30"/>
        </w:rPr>
        <w:t xml:space="preserve">- </w:t>
      </w:r>
      <w:r w:rsidR="00AC472A" w:rsidRPr="008105D3">
        <w:rPr>
          <w:sz w:val="30"/>
          <w:szCs w:val="30"/>
        </w:rPr>
        <w:t>P</w:t>
      </w:r>
      <w:r w:rsidRPr="008105D3">
        <w:rPr>
          <w:sz w:val="30"/>
          <w:szCs w:val="30"/>
        </w:rPr>
        <w:t xml:space="preserve">ropriétés </w:t>
      </w:r>
      <w:r w:rsidR="00073C6F" w:rsidRPr="008105D3">
        <w:rPr>
          <w:sz w:val="30"/>
          <w:szCs w:val="30"/>
        </w:rPr>
        <w:t>matières</w:t>
      </w:r>
      <w:r w:rsidRPr="008105D3">
        <w:rPr>
          <w:sz w:val="30"/>
          <w:szCs w:val="30"/>
        </w:rPr>
        <w:t xml:space="preserve"> I  </w:t>
      </w:r>
      <w:r w:rsidR="00073C6F" w:rsidRPr="008105D3">
        <w:rPr>
          <w:i/>
          <w:color w:val="548DD4" w:themeColor="text2" w:themeTint="99"/>
          <w:sz w:val="30"/>
          <w:szCs w:val="30"/>
        </w:rPr>
        <w:t>(</w:t>
      </w:r>
      <w:r w:rsidRPr="008105D3">
        <w:rPr>
          <w:i/>
          <w:color w:val="548DD4" w:themeColor="text2" w:themeTint="99"/>
          <w:sz w:val="30"/>
          <w:szCs w:val="30"/>
        </w:rPr>
        <w:t>80</w:t>
      </w:r>
      <w:r w:rsidR="00073C6F" w:rsidRPr="008105D3">
        <w:rPr>
          <w:i/>
          <w:color w:val="548DD4" w:themeColor="text2" w:themeTint="99"/>
          <w:sz w:val="30"/>
          <w:szCs w:val="30"/>
        </w:rPr>
        <w:t xml:space="preserve"> étudiants  </w:t>
      </w:r>
      <w:r w:rsidRPr="008105D3">
        <w:rPr>
          <w:i/>
          <w:color w:val="548DD4" w:themeColor="text2" w:themeTint="99"/>
          <w:sz w:val="30"/>
          <w:szCs w:val="30"/>
        </w:rPr>
        <w:t>sem</w:t>
      </w:r>
      <w:r w:rsidR="00100066" w:rsidRPr="008105D3">
        <w:rPr>
          <w:i/>
          <w:color w:val="548DD4" w:themeColor="text2" w:themeTint="99"/>
          <w:sz w:val="30"/>
          <w:szCs w:val="30"/>
        </w:rPr>
        <w:t>estre</w:t>
      </w:r>
      <w:r w:rsidRPr="008105D3">
        <w:rPr>
          <w:i/>
          <w:color w:val="548DD4" w:themeColor="text2" w:themeTint="99"/>
          <w:sz w:val="30"/>
          <w:szCs w:val="30"/>
        </w:rPr>
        <w:t>2</w:t>
      </w:r>
      <w:r w:rsidR="00073C6F" w:rsidRPr="008105D3">
        <w:rPr>
          <w:i/>
          <w:color w:val="548DD4" w:themeColor="text2" w:themeTint="99"/>
          <w:sz w:val="30"/>
          <w:szCs w:val="30"/>
        </w:rPr>
        <w:t>)</w:t>
      </w:r>
      <w:r w:rsidR="005E21F6" w:rsidRPr="005E21F6">
        <w:rPr>
          <w:i/>
          <w:sz w:val="30"/>
          <w:szCs w:val="30"/>
        </w:rPr>
        <w:t>.</w:t>
      </w:r>
    </w:p>
    <w:p w:rsidR="0085276E" w:rsidRPr="008105D3" w:rsidRDefault="0085276E" w:rsidP="005E21F6">
      <w:pPr>
        <w:tabs>
          <w:tab w:val="left" w:pos="4710"/>
        </w:tabs>
        <w:spacing w:line="240" w:lineRule="auto"/>
        <w:ind w:left="284"/>
        <w:rPr>
          <w:sz w:val="30"/>
          <w:szCs w:val="30"/>
        </w:rPr>
      </w:pPr>
      <w:r w:rsidRPr="008105D3">
        <w:rPr>
          <w:sz w:val="30"/>
          <w:szCs w:val="30"/>
        </w:rPr>
        <w:t xml:space="preserve">- </w:t>
      </w:r>
      <w:r w:rsidR="00AC472A" w:rsidRPr="008105D3">
        <w:rPr>
          <w:sz w:val="30"/>
          <w:szCs w:val="30"/>
        </w:rPr>
        <w:t>P</w:t>
      </w:r>
      <w:r w:rsidRPr="008105D3">
        <w:rPr>
          <w:sz w:val="30"/>
          <w:szCs w:val="30"/>
        </w:rPr>
        <w:t xml:space="preserve">ropriétés </w:t>
      </w:r>
      <w:r w:rsidR="00073C6F" w:rsidRPr="008105D3">
        <w:rPr>
          <w:sz w:val="30"/>
          <w:szCs w:val="30"/>
        </w:rPr>
        <w:t>matières</w:t>
      </w:r>
      <w:r w:rsidRPr="008105D3">
        <w:rPr>
          <w:sz w:val="30"/>
          <w:szCs w:val="30"/>
        </w:rPr>
        <w:t xml:space="preserve"> II  </w:t>
      </w:r>
      <w:r w:rsidR="00073C6F" w:rsidRPr="008105D3">
        <w:rPr>
          <w:i/>
          <w:color w:val="548DD4" w:themeColor="text2" w:themeTint="99"/>
          <w:sz w:val="30"/>
          <w:szCs w:val="30"/>
        </w:rPr>
        <w:t>(</w:t>
      </w:r>
      <w:r w:rsidRPr="008105D3">
        <w:rPr>
          <w:i/>
          <w:color w:val="548DD4" w:themeColor="text2" w:themeTint="99"/>
          <w:sz w:val="30"/>
          <w:szCs w:val="30"/>
        </w:rPr>
        <w:t xml:space="preserve">80 </w:t>
      </w:r>
      <w:r w:rsidR="00073C6F" w:rsidRPr="008105D3">
        <w:rPr>
          <w:i/>
          <w:color w:val="548DD4" w:themeColor="text2" w:themeTint="99"/>
          <w:sz w:val="30"/>
          <w:szCs w:val="30"/>
        </w:rPr>
        <w:t>étudiants  sem</w:t>
      </w:r>
      <w:r w:rsidR="00100066" w:rsidRPr="008105D3">
        <w:rPr>
          <w:i/>
          <w:color w:val="548DD4" w:themeColor="text2" w:themeTint="99"/>
          <w:sz w:val="30"/>
          <w:szCs w:val="30"/>
        </w:rPr>
        <w:t>estre</w:t>
      </w:r>
      <w:r w:rsidR="00073C6F" w:rsidRPr="008105D3">
        <w:rPr>
          <w:i/>
          <w:color w:val="548DD4" w:themeColor="text2" w:themeTint="99"/>
          <w:sz w:val="30"/>
          <w:szCs w:val="30"/>
        </w:rPr>
        <w:t>2)</w:t>
      </w:r>
      <w:r w:rsidR="005E21F6" w:rsidRPr="005E21F6">
        <w:rPr>
          <w:i/>
          <w:sz w:val="30"/>
          <w:szCs w:val="30"/>
        </w:rPr>
        <w:t>.</w:t>
      </w:r>
    </w:p>
    <w:p w:rsidR="00067425" w:rsidRPr="008105D3" w:rsidRDefault="00761CD9" w:rsidP="005E21F6">
      <w:pPr>
        <w:tabs>
          <w:tab w:val="left" w:pos="4710"/>
        </w:tabs>
        <w:spacing w:line="240" w:lineRule="auto"/>
        <w:ind w:left="284"/>
        <w:rPr>
          <w:i/>
          <w:color w:val="548DD4" w:themeColor="text2" w:themeTint="99"/>
          <w:sz w:val="30"/>
          <w:szCs w:val="30"/>
        </w:rPr>
      </w:pPr>
      <w:r w:rsidRPr="008105D3">
        <w:rPr>
          <w:sz w:val="30"/>
          <w:szCs w:val="30"/>
        </w:rPr>
        <w:t xml:space="preserve">- </w:t>
      </w:r>
      <w:r w:rsidR="00AC472A" w:rsidRPr="008105D3">
        <w:rPr>
          <w:sz w:val="30"/>
          <w:szCs w:val="30"/>
        </w:rPr>
        <w:t>V</w:t>
      </w:r>
      <w:r w:rsidRPr="008105D3">
        <w:rPr>
          <w:sz w:val="30"/>
          <w:szCs w:val="30"/>
        </w:rPr>
        <w:t>ibrations et phénomènes de propagation</w:t>
      </w:r>
      <w:r w:rsidR="009673BA" w:rsidRPr="008105D3">
        <w:rPr>
          <w:sz w:val="30"/>
          <w:szCs w:val="30"/>
        </w:rPr>
        <w:t xml:space="preserve"> </w:t>
      </w:r>
      <w:r w:rsidR="00073C6F" w:rsidRPr="008105D3">
        <w:rPr>
          <w:sz w:val="30"/>
          <w:szCs w:val="30"/>
        </w:rPr>
        <w:t xml:space="preserve"> </w:t>
      </w:r>
      <w:r w:rsidR="00073C6F" w:rsidRPr="008105D3">
        <w:rPr>
          <w:i/>
          <w:color w:val="548DD4" w:themeColor="text2" w:themeTint="99"/>
          <w:sz w:val="30"/>
          <w:szCs w:val="30"/>
        </w:rPr>
        <w:t>(</w:t>
      </w:r>
      <w:r w:rsidR="009673BA" w:rsidRPr="008105D3">
        <w:rPr>
          <w:i/>
          <w:color w:val="548DD4" w:themeColor="text2" w:themeTint="99"/>
          <w:sz w:val="30"/>
          <w:szCs w:val="30"/>
        </w:rPr>
        <w:t xml:space="preserve">80 </w:t>
      </w:r>
      <w:r w:rsidR="00073C6F" w:rsidRPr="008105D3">
        <w:rPr>
          <w:i/>
          <w:color w:val="548DD4" w:themeColor="text2" w:themeTint="99"/>
          <w:sz w:val="30"/>
          <w:szCs w:val="30"/>
        </w:rPr>
        <w:t xml:space="preserve">étudiants  </w:t>
      </w:r>
      <w:r w:rsidR="009673BA" w:rsidRPr="008105D3">
        <w:rPr>
          <w:i/>
          <w:color w:val="548DD4" w:themeColor="text2" w:themeTint="99"/>
          <w:sz w:val="30"/>
          <w:szCs w:val="30"/>
        </w:rPr>
        <w:t>sem</w:t>
      </w:r>
      <w:r w:rsidR="00100066" w:rsidRPr="008105D3">
        <w:rPr>
          <w:i/>
          <w:color w:val="548DD4" w:themeColor="text2" w:themeTint="99"/>
          <w:sz w:val="30"/>
          <w:szCs w:val="30"/>
        </w:rPr>
        <w:t>estre</w:t>
      </w:r>
      <w:r w:rsidR="009673BA" w:rsidRPr="008105D3">
        <w:rPr>
          <w:i/>
          <w:color w:val="548DD4" w:themeColor="text2" w:themeTint="99"/>
          <w:sz w:val="30"/>
          <w:szCs w:val="30"/>
        </w:rPr>
        <w:t>1</w:t>
      </w:r>
      <w:r w:rsidR="00073C6F" w:rsidRPr="008105D3">
        <w:rPr>
          <w:i/>
          <w:color w:val="548DD4" w:themeColor="text2" w:themeTint="99"/>
          <w:sz w:val="30"/>
          <w:szCs w:val="30"/>
        </w:rPr>
        <w:t>)</w:t>
      </w:r>
      <w:r w:rsidR="005E21F6" w:rsidRPr="005E21F6">
        <w:rPr>
          <w:i/>
          <w:sz w:val="30"/>
          <w:szCs w:val="30"/>
        </w:rPr>
        <w:t>.</w:t>
      </w:r>
    </w:p>
    <w:p w:rsidR="00761CD9" w:rsidRPr="008105D3" w:rsidRDefault="00073C6F" w:rsidP="00761CD9">
      <w:pPr>
        <w:tabs>
          <w:tab w:val="left" w:pos="4710"/>
        </w:tabs>
        <w:spacing w:line="240" w:lineRule="auto"/>
        <w:rPr>
          <w:i/>
          <w:color w:val="548DD4" w:themeColor="text2" w:themeTint="99"/>
          <w:sz w:val="30"/>
          <w:szCs w:val="30"/>
        </w:rPr>
      </w:pPr>
      <w:r w:rsidRPr="008105D3">
        <w:rPr>
          <w:sz w:val="30"/>
          <w:szCs w:val="30"/>
        </w:rPr>
        <w:lastRenderedPageBreak/>
        <w:t xml:space="preserve">Les étudiants du Master de </w:t>
      </w:r>
      <w:r w:rsidR="002604A2">
        <w:rPr>
          <w:sz w:val="30"/>
          <w:szCs w:val="30"/>
        </w:rPr>
        <w:t>P</w:t>
      </w:r>
      <w:r w:rsidRPr="008105D3">
        <w:rPr>
          <w:sz w:val="30"/>
          <w:szCs w:val="30"/>
        </w:rPr>
        <w:t xml:space="preserve">hysique </w:t>
      </w:r>
      <w:r w:rsidR="009A42C2">
        <w:rPr>
          <w:sz w:val="30"/>
          <w:szCs w:val="30"/>
        </w:rPr>
        <w:t xml:space="preserve">M1  </w:t>
      </w:r>
      <w:r w:rsidR="00011DA6" w:rsidRPr="008105D3">
        <w:rPr>
          <w:sz w:val="30"/>
          <w:szCs w:val="30"/>
        </w:rPr>
        <w:t>UE de Physique Expérimentale</w:t>
      </w:r>
      <w:r w:rsidR="00A71E6C" w:rsidRPr="008105D3">
        <w:rPr>
          <w:sz w:val="30"/>
          <w:szCs w:val="30"/>
        </w:rPr>
        <w:t xml:space="preserve"> (PHY 1001M)</w:t>
      </w:r>
      <w:r w:rsidR="005767E5" w:rsidRPr="008105D3">
        <w:rPr>
          <w:sz w:val="30"/>
          <w:szCs w:val="30"/>
        </w:rPr>
        <w:t xml:space="preserve"> </w:t>
      </w:r>
      <w:r w:rsidR="005767E5" w:rsidRPr="008105D3">
        <w:rPr>
          <w:i/>
          <w:color w:val="548DD4" w:themeColor="text2" w:themeTint="99"/>
          <w:sz w:val="30"/>
          <w:szCs w:val="30"/>
        </w:rPr>
        <w:t>(89 étudiants sem</w:t>
      </w:r>
      <w:r w:rsidR="00100066" w:rsidRPr="008105D3">
        <w:rPr>
          <w:i/>
          <w:color w:val="548DD4" w:themeColor="text2" w:themeTint="99"/>
          <w:sz w:val="30"/>
          <w:szCs w:val="30"/>
        </w:rPr>
        <w:t>estre</w:t>
      </w:r>
      <w:r w:rsidR="005767E5" w:rsidRPr="008105D3">
        <w:rPr>
          <w:i/>
          <w:color w:val="548DD4" w:themeColor="text2" w:themeTint="99"/>
          <w:sz w:val="30"/>
          <w:szCs w:val="30"/>
        </w:rPr>
        <w:t>2)</w:t>
      </w:r>
      <w:r w:rsidR="005E21F6" w:rsidRPr="005E21F6">
        <w:rPr>
          <w:i/>
          <w:sz w:val="30"/>
          <w:szCs w:val="30"/>
        </w:rPr>
        <w:t>.</w:t>
      </w:r>
    </w:p>
    <w:p w:rsidR="000F12E7" w:rsidRPr="008105D3" w:rsidRDefault="00011DA6" w:rsidP="00761CD9">
      <w:pPr>
        <w:tabs>
          <w:tab w:val="left" w:pos="4710"/>
        </w:tabs>
        <w:spacing w:line="240" w:lineRule="auto"/>
        <w:rPr>
          <w:sz w:val="30"/>
          <w:szCs w:val="30"/>
        </w:rPr>
      </w:pPr>
      <w:r w:rsidRPr="008105D3">
        <w:rPr>
          <w:sz w:val="30"/>
          <w:szCs w:val="30"/>
        </w:rPr>
        <w:t>Mais également des étudiants du Master</w:t>
      </w:r>
      <w:r w:rsidR="00CC5E5F" w:rsidRPr="008105D3">
        <w:rPr>
          <w:sz w:val="30"/>
          <w:szCs w:val="30"/>
        </w:rPr>
        <w:t xml:space="preserve"> DIM</w:t>
      </w:r>
      <w:r w:rsidR="00955845" w:rsidRPr="008105D3">
        <w:rPr>
          <w:sz w:val="30"/>
          <w:szCs w:val="30"/>
        </w:rPr>
        <w:t>N</w:t>
      </w:r>
      <w:r w:rsidR="00CC5E5F" w:rsidRPr="008105D3">
        <w:rPr>
          <w:sz w:val="30"/>
          <w:szCs w:val="30"/>
        </w:rPr>
        <w:t xml:space="preserve">, Master </w:t>
      </w:r>
      <w:r w:rsidRPr="008105D3">
        <w:rPr>
          <w:sz w:val="30"/>
          <w:szCs w:val="30"/>
        </w:rPr>
        <w:t xml:space="preserve"> Analyse et Contrôle et </w:t>
      </w:r>
      <w:r w:rsidR="00A71E6C" w:rsidRPr="008105D3">
        <w:rPr>
          <w:sz w:val="30"/>
          <w:szCs w:val="30"/>
        </w:rPr>
        <w:t xml:space="preserve">quelques </w:t>
      </w:r>
      <w:r w:rsidR="005E21F6">
        <w:rPr>
          <w:sz w:val="30"/>
          <w:szCs w:val="30"/>
        </w:rPr>
        <w:t xml:space="preserve"> </w:t>
      </w:r>
      <w:r w:rsidR="00A71E6C" w:rsidRPr="008105D3">
        <w:rPr>
          <w:sz w:val="30"/>
          <w:szCs w:val="30"/>
        </w:rPr>
        <w:t xml:space="preserve">étudiants de </w:t>
      </w:r>
      <w:r w:rsidRPr="008105D3">
        <w:rPr>
          <w:sz w:val="30"/>
          <w:szCs w:val="30"/>
        </w:rPr>
        <w:t xml:space="preserve"> l’EPUL</w:t>
      </w:r>
      <w:r w:rsidR="001E358E" w:rsidRPr="008105D3">
        <w:rPr>
          <w:sz w:val="30"/>
          <w:szCs w:val="30"/>
        </w:rPr>
        <w:t xml:space="preserve"> </w:t>
      </w:r>
      <w:r w:rsidR="001E358E" w:rsidRPr="008105D3">
        <w:rPr>
          <w:i/>
          <w:color w:val="548DD4" w:themeColor="text2" w:themeTint="99"/>
          <w:sz w:val="30"/>
          <w:szCs w:val="30"/>
        </w:rPr>
        <w:t>(environ 40 étudiants)</w:t>
      </w:r>
      <w:r w:rsidRPr="008105D3">
        <w:rPr>
          <w:sz w:val="30"/>
          <w:szCs w:val="30"/>
        </w:rPr>
        <w:t>.</w:t>
      </w:r>
    </w:p>
    <w:p w:rsidR="00454C4C" w:rsidRDefault="00B23DDA" w:rsidP="00761CD9">
      <w:pPr>
        <w:tabs>
          <w:tab w:val="left" w:pos="4710"/>
        </w:tabs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La technologie informatique  a beaucoup évolué ces dix dernières années, cela a permis de rendre les expériences de Travaux Pratiques de Physique plus passionnantes, </w:t>
      </w:r>
      <w:r w:rsidR="00D91CB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avec l’acquisition </w:t>
      </w:r>
      <w:r w:rsidR="00454C4C">
        <w:rPr>
          <w:sz w:val="30"/>
          <w:szCs w:val="30"/>
        </w:rPr>
        <w:t xml:space="preserve">et le traitement </w:t>
      </w:r>
      <w:r>
        <w:rPr>
          <w:sz w:val="30"/>
          <w:szCs w:val="30"/>
        </w:rPr>
        <w:t>des données</w:t>
      </w:r>
      <w:r w:rsidR="00454C4C">
        <w:rPr>
          <w:sz w:val="30"/>
          <w:szCs w:val="30"/>
        </w:rPr>
        <w:t>.</w:t>
      </w:r>
    </w:p>
    <w:p w:rsidR="00E30A8A" w:rsidRPr="008105D3" w:rsidRDefault="00D91CBD" w:rsidP="00761CD9">
      <w:pPr>
        <w:tabs>
          <w:tab w:val="left" w:pos="4710"/>
        </w:tabs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Cette avancée technologique  fait que dans</w:t>
      </w:r>
      <w:r w:rsidR="00275D5C" w:rsidRPr="008105D3">
        <w:rPr>
          <w:sz w:val="30"/>
          <w:szCs w:val="30"/>
        </w:rPr>
        <w:t xml:space="preserve">  </w:t>
      </w:r>
      <w:r w:rsidR="003642DE" w:rsidRPr="008105D3">
        <w:rPr>
          <w:sz w:val="30"/>
          <w:szCs w:val="30"/>
        </w:rPr>
        <w:t xml:space="preserve">certaines salles </w:t>
      </w:r>
      <w:r w:rsidR="00275D5C" w:rsidRPr="008105D3">
        <w:rPr>
          <w:sz w:val="30"/>
          <w:szCs w:val="30"/>
        </w:rPr>
        <w:t xml:space="preserve">les unités centrales </w:t>
      </w:r>
      <w:r w:rsidR="003642DE" w:rsidRPr="008105D3">
        <w:rPr>
          <w:sz w:val="30"/>
          <w:szCs w:val="30"/>
        </w:rPr>
        <w:t xml:space="preserve"> sont obsolètes et il est très difficile d’installer de nouveaux logiciels comme les anti-virus, </w:t>
      </w:r>
      <w:r w:rsidR="000F12E7" w:rsidRPr="008105D3">
        <w:rPr>
          <w:sz w:val="30"/>
          <w:szCs w:val="30"/>
        </w:rPr>
        <w:t>certains</w:t>
      </w:r>
      <w:r w:rsidR="003642DE" w:rsidRPr="008105D3">
        <w:rPr>
          <w:sz w:val="30"/>
          <w:szCs w:val="30"/>
        </w:rPr>
        <w:t xml:space="preserve"> n’ont pas de port USB donc</w:t>
      </w:r>
      <w:r w:rsidR="00716BE0">
        <w:rPr>
          <w:sz w:val="30"/>
          <w:szCs w:val="30"/>
        </w:rPr>
        <w:t xml:space="preserve"> </w:t>
      </w:r>
      <w:r w:rsidR="003642DE" w:rsidRPr="008105D3">
        <w:rPr>
          <w:sz w:val="30"/>
          <w:szCs w:val="30"/>
        </w:rPr>
        <w:t xml:space="preserve"> inutilisable</w:t>
      </w:r>
      <w:r w:rsidR="00A71E6C" w:rsidRPr="008105D3">
        <w:rPr>
          <w:sz w:val="30"/>
          <w:szCs w:val="30"/>
        </w:rPr>
        <w:t>s</w:t>
      </w:r>
      <w:r w:rsidR="003642DE" w:rsidRPr="008105D3">
        <w:rPr>
          <w:sz w:val="30"/>
          <w:szCs w:val="30"/>
        </w:rPr>
        <w:t xml:space="preserve"> par les clés USB </w:t>
      </w:r>
      <w:r w:rsidR="00E30A8A" w:rsidRPr="008105D3">
        <w:rPr>
          <w:sz w:val="30"/>
          <w:szCs w:val="30"/>
        </w:rPr>
        <w:t>comme ceux de la salle 135 (plate-forme d’</w:t>
      </w:r>
      <w:r w:rsidR="00DF2579">
        <w:rPr>
          <w:sz w:val="30"/>
          <w:szCs w:val="30"/>
        </w:rPr>
        <w:t>O</w:t>
      </w:r>
      <w:r w:rsidR="00E30A8A" w:rsidRPr="008105D3">
        <w:rPr>
          <w:sz w:val="30"/>
          <w:szCs w:val="30"/>
        </w:rPr>
        <w:t xml:space="preserve">ptique) dont une partie a été changé sur l’appel à modernisation 2011. La vétusté concerne aussi </w:t>
      </w:r>
      <w:r w:rsidR="005E20DC" w:rsidRPr="008105D3">
        <w:rPr>
          <w:sz w:val="30"/>
          <w:szCs w:val="30"/>
        </w:rPr>
        <w:t xml:space="preserve">ceux de </w:t>
      </w:r>
      <w:r w:rsidR="00E30A8A" w:rsidRPr="008105D3">
        <w:rPr>
          <w:sz w:val="30"/>
          <w:szCs w:val="30"/>
        </w:rPr>
        <w:t>la salle 119 d’</w:t>
      </w:r>
      <w:r w:rsidR="008E4FE8">
        <w:rPr>
          <w:sz w:val="30"/>
          <w:szCs w:val="30"/>
        </w:rPr>
        <w:t>E</w:t>
      </w:r>
      <w:r w:rsidR="00E30A8A" w:rsidRPr="008105D3">
        <w:rPr>
          <w:sz w:val="30"/>
          <w:szCs w:val="30"/>
        </w:rPr>
        <w:t>lectronique.</w:t>
      </w:r>
    </w:p>
    <w:p w:rsidR="00011DA6" w:rsidRPr="008105D3" w:rsidRDefault="00E30A8A" w:rsidP="00761CD9">
      <w:pPr>
        <w:tabs>
          <w:tab w:val="left" w:pos="4710"/>
        </w:tabs>
        <w:spacing w:line="240" w:lineRule="auto"/>
        <w:rPr>
          <w:sz w:val="30"/>
          <w:szCs w:val="30"/>
        </w:rPr>
      </w:pPr>
      <w:r w:rsidRPr="008105D3">
        <w:rPr>
          <w:sz w:val="30"/>
          <w:szCs w:val="30"/>
        </w:rPr>
        <w:t>Il</w:t>
      </w:r>
      <w:r w:rsidR="003642DE" w:rsidRPr="008105D3">
        <w:rPr>
          <w:sz w:val="30"/>
          <w:szCs w:val="30"/>
        </w:rPr>
        <w:t xml:space="preserve"> y a aussi de vieux écrans </w:t>
      </w:r>
      <w:r w:rsidR="00336809">
        <w:rPr>
          <w:sz w:val="30"/>
          <w:szCs w:val="30"/>
        </w:rPr>
        <w:t xml:space="preserve">cathodiques </w:t>
      </w:r>
      <w:r w:rsidR="005E20DC" w:rsidRPr="008105D3">
        <w:rPr>
          <w:sz w:val="30"/>
          <w:szCs w:val="30"/>
        </w:rPr>
        <w:t xml:space="preserve">dans les différentes salles </w:t>
      </w:r>
      <w:r w:rsidR="003642DE" w:rsidRPr="008105D3">
        <w:rPr>
          <w:sz w:val="30"/>
          <w:szCs w:val="30"/>
        </w:rPr>
        <w:t>qui prennent une grande place sur les paillasses et sont très lourd</w:t>
      </w:r>
      <w:r w:rsidR="00336809">
        <w:rPr>
          <w:sz w:val="30"/>
          <w:szCs w:val="30"/>
        </w:rPr>
        <w:t>s</w:t>
      </w:r>
      <w:r w:rsidR="003642DE" w:rsidRPr="008105D3">
        <w:rPr>
          <w:sz w:val="30"/>
          <w:szCs w:val="30"/>
        </w:rPr>
        <w:t xml:space="preserve"> à déplacer</w:t>
      </w:r>
      <w:r w:rsidR="005655EB">
        <w:rPr>
          <w:sz w:val="30"/>
          <w:szCs w:val="30"/>
        </w:rPr>
        <w:t xml:space="preserve"> </w:t>
      </w:r>
      <w:r w:rsidRPr="008105D3">
        <w:rPr>
          <w:sz w:val="30"/>
          <w:szCs w:val="30"/>
        </w:rPr>
        <w:t xml:space="preserve"> lors des permutations de TP en cours d’année (</w:t>
      </w:r>
      <w:r w:rsidR="005E20DC" w:rsidRPr="008105D3">
        <w:rPr>
          <w:sz w:val="30"/>
          <w:szCs w:val="30"/>
        </w:rPr>
        <w:t>ex</w:t>
      </w:r>
      <w:r w:rsidR="00A71E6C" w:rsidRPr="008105D3">
        <w:rPr>
          <w:sz w:val="30"/>
          <w:szCs w:val="30"/>
        </w:rPr>
        <w:t>emple</w:t>
      </w:r>
      <w:r w:rsidR="005E20DC" w:rsidRPr="008105D3">
        <w:rPr>
          <w:sz w:val="30"/>
          <w:szCs w:val="30"/>
        </w:rPr>
        <w:t xml:space="preserve"> </w:t>
      </w:r>
      <w:r w:rsidRPr="008105D3">
        <w:rPr>
          <w:sz w:val="30"/>
          <w:szCs w:val="30"/>
        </w:rPr>
        <w:t>salle 116)</w:t>
      </w:r>
      <w:r w:rsidR="003642DE" w:rsidRPr="008105D3">
        <w:rPr>
          <w:sz w:val="30"/>
          <w:szCs w:val="30"/>
        </w:rPr>
        <w:t>.</w:t>
      </w:r>
    </w:p>
    <w:p w:rsidR="000F12E7" w:rsidRPr="008105D3" w:rsidRDefault="003642DE" w:rsidP="00761CD9">
      <w:pPr>
        <w:tabs>
          <w:tab w:val="left" w:pos="4710"/>
        </w:tabs>
        <w:spacing w:line="240" w:lineRule="auto"/>
        <w:rPr>
          <w:sz w:val="30"/>
          <w:szCs w:val="30"/>
        </w:rPr>
      </w:pPr>
      <w:r w:rsidRPr="008105D3">
        <w:rPr>
          <w:sz w:val="30"/>
          <w:szCs w:val="30"/>
        </w:rPr>
        <w:t>Dans la salle qui accueille l’UE de Physique expérimentale</w:t>
      </w:r>
      <w:r w:rsidR="00A71E6C" w:rsidRPr="008105D3">
        <w:rPr>
          <w:sz w:val="30"/>
          <w:szCs w:val="30"/>
        </w:rPr>
        <w:t xml:space="preserve"> (PHY</w:t>
      </w:r>
      <w:r w:rsidRPr="008105D3">
        <w:rPr>
          <w:sz w:val="30"/>
          <w:szCs w:val="30"/>
        </w:rPr>
        <w:t xml:space="preserve"> </w:t>
      </w:r>
      <w:r w:rsidR="00A71E6C" w:rsidRPr="008105D3">
        <w:rPr>
          <w:sz w:val="30"/>
          <w:szCs w:val="30"/>
        </w:rPr>
        <w:t xml:space="preserve">1001M) </w:t>
      </w:r>
      <w:r w:rsidRPr="008105D3">
        <w:rPr>
          <w:sz w:val="30"/>
          <w:szCs w:val="30"/>
        </w:rPr>
        <w:t xml:space="preserve">il manque </w:t>
      </w:r>
      <w:r w:rsidR="00336809">
        <w:rPr>
          <w:sz w:val="30"/>
          <w:szCs w:val="30"/>
        </w:rPr>
        <w:t xml:space="preserve">trois </w:t>
      </w:r>
      <w:r w:rsidRPr="008105D3">
        <w:rPr>
          <w:sz w:val="30"/>
          <w:szCs w:val="30"/>
        </w:rPr>
        <w:t xml:space="preserve">prises réseaux pour pouvoir fonctionner </w:t>
      </w:r>
      <w:r w:rsidR="005655EB">
        <w:rPr>
          <w:sz w:val="30"/>
          <w:szCs w:val="30"/>
        </w:rPr>
        <w:t>à la rentrée prochaine</w:t>
      </w:r>
      <w:r w:rsidRPr="008105D3">
        <w:rPr>
          <w:sz w:val="30"/>
          <w:szCs w:val="30"/>
        </w:rPr>
        <w:t>.</w:t>
      </w:r>
      <w:r w:rsidR="000F12E7" w:rsidRPr="008105D3">
        <w:rPr>
          <w:sz w:val="30"/>
          <w:szCs w:val="30"/>
        </w:rPr>
        <w:t xml:space="preserve"> Dans cette salle il faut impérativement </w:t>
      </w:r>
      <w:r w:rsidR="00336809">
        <w:rPr>
          <w:sz w:val="30"/>
          <w:szCs w:val="30"/>
        </w:rPr>
        <w:t xml:space="preserve">deux </w:t>
      </w:r>
      <w:r w:rsidR="000F12E7" w:rsidRPr="008105D3">
        <w:rPr>
          <w:sz w:val="30"/>
          <w:szCs w:val="30"/>
        </w:rPr>
        <w:t xml:space="preserve"> nouveaux PC pour deux </w:t>
      </w:r>
      <w:r w:rsidR="00E30A8A" w:rsidRPr="008105D3">
        <w:rPr>
          <w:sz w:val="30"/>
          <w:szCs w:val="30"/>
        </w:rPr>
        <w:t xml:space="preserve">postes de </w:t>
      </w:r>
      <w:r w:rsidR="000F12E7" w:rsidRPr="008105D3">
        <w:rPr>
          <w:sz w:val="30"/>
          <w:szCs w:val="30"/>
        </w:rPr>
        <w:t>T</w:t>
      </w:r>
      <w:r w:rsidR="00DC6510" w:rsidRPr="008105D3">
        <w:rPr>
          <w:sz w:val="30"/>
          <w:szCs w:val="30"/>
        </w:rPr>
        <w:t xml:space="preserve">ravaux </w:t>
      </w:r>
      <w:r w:rsidR="000F12E7" w:rsidRPr="008105D3">
        <w:rPr>
          <w:sz w:val="30"/>
          <w:szCs w:val="30"/>
        </w:rPr>
        <w:t>p</w:t>
      </w:r>
      <w:r w:rsidR="00DC6510" w:rsidRPr="008105D3">
        <w:rPr>
          <w:sz w:val="30"/>
          <w:szCs w:val="30"/>
        </w:rPr>
        <w:t>ratiques</w:t>
      </w:r>
      <w:r w:rsidR="000F12E7" w:rsidRPr="008105D3">
        <w:rPr>
          <w:sz w:val="30"/>
          <w:szCs w:val="30"/>
        </w:rPr>
        <w:t xml:space="preserve"> </w:t>
      </w:r>
      <w:r w:rsidR="00CC5E5F" w:rsidRPr="008105D3">
        <w:rPr>
          <w:sz w:val="30"/>
          <w:szCs w:val="30"/>
        </w:rPr>
        <w:t xml:space="preserve">qui </w:t>
      </w:r>
      <w:r w:rsidR="000F12E7" w:rsidRPr="008105D3">
        <w:rPr>
          <w:sz w:val="30"/>
          <w:szCs w:val="30"/>
        </w:rPr>
        <w:t>sont en cours de modernisation.</w:t>
      </w:r>
    </w:p>
    <w:p w:rsidR="000F12E7" w:rsidRPr="008105D3" w:rsidRDefault="000F12E7" w:rsidP="00761CD9">
      <w:pPr>
        <w:tabs>
          <w:tab w:val="left" w:pos="4710"/>
        </w:tabs>
        <w:spacing w:line="240" w:lineRule="auto"/>
        <w:rPr>
          <w:sz w:val="30"/>
          <w:szCs w:val="30"/>
        </w:rPr>
      </w:pPr>
      <w:r w:rsidRPr="008105D3">
        <w:rPr>
          <w:sz w:val="30"/>
          <w:szCs w:val="30"/>
        </w:rPr>
        <w:t xml:space="preserve">Dans la salle </w:t>
      </w:r>
      <w:r w:rsidR="00E30A8A" w:rsidRPr="008105D3">
        <w:rPr>
          <w:sz w:val="30"/>
          <w:szCs w:val="30"/>
        </w:rPr>
        <w:t xml:space="preserve">116 </w:t>
      </w:r>
      <w:r w:rsidRPr="008105D3">
        <w:rPr>
          <w:sz w:val="30"/>
          <w:szCs w:val="30"/>
        </w:rPr>
        <w:t>d’</w:t>
      </w:r>
      <w:r w:rsidR="008E4FE8">
        <w:rPr>
          <w:sz w:val="30"/>
          <w:szCs w:val="30"/>
        </w:rPr>
        <w:t>O</w:t>
      </w:r>
      <w:r w:rsidRPr="008105D3">
        <w:rPr>
          <w:sz w:val="30"/>
          <w:szCs w:val="30"/>
        </w:rPr>
        <w:t>nde</w:t>
      </w:r>
      <w:r w:rsidR="008E4FE8">
        <w:rPr>
          <w:sz w:val="30"/>
          <w:szCs w:val="30"/>
        </w:rPr>
        <w:t>s</w:t>
      </w:r>
      <w:r w:rsidRPr="008105D3">
        <w:rPr>
          <w:sz w:val="30"/>
          <w:szCs w:val="30"/>
        </w:rPr>
        <w:t>, il y a une non uniformité dans les systèmes d’acquisition  certains sont plus lent</w:t>
      </w:r>
      <w:r w:rsidR="00577D34" w:rsidRPr="008105D3">
        <w:rPr>
          <w:sz w:val="30"/>
          <w:szCs w:val="30"/>
        </w:rPr>
        <w:t>s</w:t>
      </w:r>
      <w:r w:rsidRPr="008105D3">
        <w:rPr>
          <w:sz w:val="30"/>
          <w:szCs w:val="30"/>
        </w:rPr>
        <w:t xml:space="preserve"> et possèdent des cartes d’acquisition moins performante</w:t>
      </w:r>
      <w:r w:rsidR="00FA7BA7" w:rsidRPr="008105D3">
        <w:rPr>
          <w:sz w:val="30"/>
          <w:szCs w:val="30"/>
        </w:rPr>
        <w:t>s</w:t>
      </w:r>
      <w:r w:rsidRPr="008105D3">
        <w:rPr>
          <w:sz w:val="30"/>
          <w:szCs w:val="30"/>
        </w:rPr>
        <w:t>.</w:t>
      </w:r>
    </w:p>
    <w:p w:rsidR="00A71E6C" w:rsidRPr="008105D3" w:rsidRDefault="000F12E7" w:rsidP="00577D34">
      <w:pPr>
        <w:tabs>
          <w:tab w:val="left" w:pos="4710"/>
        </w:tabs>
        <w:spacing w:line="240" w:lineRule="auto"/>
        <w:rPr>
          <w:sz w:val="30"/>
          <w:szCs w:val="30"/>
        </w:rPr>
      </w:pPr>
      <w:r w:rsidRPr="008105D3">
        <w:rPr>
          <w:sz w:val="30"/>
          <w:szCs w:val="30"/>
        </w:rPr>
        <w:t>Dans la salle de Thermo</w:t>
      </w:r>
      <w:r w:rsidR="00FA7BA7" w:rsidRPr="008105D3">
        <w:rPr>
          <w:sz w:val="30"/>
          <w:szCs w:val="30"/>
        </w:rPr>
        <w:t>dynamique</w:t>
      </w:r>
      <w:r w:rsidRPr="008105D3">
        <w:rPr>
          <w:sz w:val="30"/>
          <w:szCs w:val="30"/>
        </w:rPr>
        <w:t xml:space="preserve">, deux UE fonctionnent </w:t>
      </w:r>
      <w:r w:rsidR="002405A6">
        <w:rPr>
          <w:sz w:val="30"/>
          <w:szCs w:val="30"/>
        </w:rPr>
        <w:t xml:space="preserve">sur les mêmes créneaux horaires </w:t>
      </w:r>
      <w:r w:rsidRPr="008105D3">
        <w:rPr>
          <w:sz w:val="30"/>
          <w:szCs w:val="30"/>
        </w:rPr>
        <w:t xml:space="preserve"> au second semestre et deux </w:t>
      </w:r>
      <w:r w:rsidR="00336809">
        <w:rPr>
          <w:sz w:val="30"/>
          <w:szCs w:val="30"/>
        </w:rPr>
        <w:t>PC</w:t>
      </w:r>
      <w:r w:rsidRPr="008105D3">
        <w:rPr>
          <w:sz w:val="30"/>
          <w:szCs w:val="30"/>
        </w:rPr>
        <w:t xml:space="preserve"> sont </w:t>
      </w:r>
      <w:r w:rsidR="00073C6F" w:rsidRPr="008105D3">
        <w:rPr>
          <w:sz w:val="30"/>
          <w:szCs w:val="30"/>
        </w:rPr>
        <w:t>obsolètes</w:t>
      </w:r>
      <w:r w:rsidRPr="008105D3">
        <w:rPr>
          <w:sz w:val="30"/>
          <w:szCs w:val="30"/>
        </w:rPr>
        <w:t>.</w:t>
      </w:r>
      <w:r w:rsidR="00577D34" w:rsidRPr="008105D3">
        <w:rPr>
          <w:sz w:val="30"/>
          <w:szCs w:val="30"/>
        </w:rPr>
        <w:t xml:space="preserve"> </w:t>
      </w:r>
    </w:p>
    <w:p w:rsidR="00577D34" w:rsidRPr="008105D3" w:rsidRDefault="00577D34" w:rsidP="00577D34">
      <w:pPr>
        <w:tabs>
          <w:tab w:val="left" w:pos="4710"/>
        </w:tabs>
        <w:spacing w:line="240" w:lineRule="auto"/>
        <w:rPr>
          <w:sz w:val="30"/>
          <w:szCs w:val="30"/>
        </w:rPr>
      </w:pPr>
      <w:r w:rsidRPr="008105D3">
        <w:rPr>
          <w:sz w:val="30"/>
          <w:szCs w:val="30"/>
        </w:rPr>
        <w:t xml:space="preserve">En cas de </w:t>
      </w:r>
      <w:r w:rsidR="00A71E6C" w:rsidRPr="008105D3">
        <w:rPr>
          <w:sz w:val="30"/>
          <w:szCs w:val="30"/>
        </w:rPr>
        <w:t>problème dans une salle</w:t>
      </w:r>
      <w:r w:rsidR="00FA7BA7" w:rsidRPr="008105D3">
        <w:rPr>
          <w:sz w:val="30"/>
          <w:szCs w:val="30"/>
        </w:rPr>
        <w:t>,</w:t>
      </w:r>
      <w:r w:rsidR="00A71E6C" w:rsidRPr="008105D3">
        <w:rPr>
          <w:sz w:val="30"/>
          <w:szCs w:val="30"/>
        </w:rPr>
        <w:t xml:space="preserve"> </w:t>
      </w:r>
      <w:r w:rsidRPr="008105D3">
        <w:rPr>
          <w:sz w:val="30"/>
          <w:szCs w:val="30"/>
        </w:rPr>
        <w:t xml:space="preserve"> des permutations peuvent être faites.  </w:t>
      </w:r>
    </w:p>
    <w:p w:rsidR="008105D3" w:rsidRPr="008105D3" w:rsidRDefault="000F12E7" w:rsidP="00761CD9">
      <w:pPr>
        <w:tabs>
          <w:tab w:val="left" w:pos="4710"/>
        </w:tabs>
        <w:spacing w:line="240" w:lineRule="auto"/>
        <w:rPr>
          <w:sz w:val="28"/>
          <w:szCs w:val="28"/>
        </w:rPr>
      </w:pPr>
      <w:r w:rsidRPr="008105D3">
        <w:rPr>
          <w:sz w:val="30"/>
          <w:szCs w:val="30"/>
        </w:rPr>
        <w:t xml:space="preserve">Je dépose ce projet </w:t>
      </w:r>
      <w:r w:rsidR="00CC5E5F" w:rsidRPr="008105D3">
        <w:rPr>
          <w:sz w:val="30"/>
          <w:szCs w:val="30"/>
        </w:rPr>
        <w:t xml:space="preserve">dans le but </w:t>
      </w:r>
      <w:r w:rsidRPr="008105D3">
        <w:rPr>
          <w:sz w:val="30"/>
          <w:szCs w:val="30"/>
        </w:rPr>
        <w:t xml:space="preserve"> de </w:t>
      </w:r>
      <w:r w:rsidR="00CC5E5F" w:rsidRPr="008105D3">
        <w:rPr>
          <w:sz w:val="30"/>
          <w:szCs w:val="30"/>
        </w:rPr>
        <w:t xml:space="preserve">continuer à moderniser   et  </w:t>
      </w:r>
      <w:r w:rsidRPr="008105D3">
        <w:rPr>
          <w:sz w:val="30"/>
          <w:szCs w:val="30"/>
        </w:rPr>
        <w:t xml:space="preserve"> d’uniformiser le parc informatique de toutes les salles </w:t>
      </w:r>
      <w:r w:rsidR="005E20DC" w:rsidRPr="008105D3">
        <w:rPr>
          <w:sz w:val="30"/>
          <w:szCs w:val="30"/>
        </w:rPr>
        <w:t xml:space="preserve">de Travaux </w:t>
      </w:r>
      <w:r w:rsidR="00336809">
        <w:rPr>
          <w:sz w:val="30"/>
          <w:szCs w:val="30"/>
        </w:rPr>
        <w:t>P</w:t>
      </w:r>
      <w:r w:rsidR="005E20DC" w:rsidRPr="008105D3">
        <w:rPr>
          <w:sz w:val="30"/>
          <w:szCs w:val="30"/>
        </w:rPr>
        <w:t>ratiques rattaché</w:t>
      </w:r>
      <w:r w:rsidR="00A71E6C" w:rsidRPr="008105D3">
        <w:rPr>
          <w:sz w:val="30"/>
          <w:szCs w:val="30"/>
        </w:rPr>
        <w:t>es</w:t>
      </w:r>
      <w:r w:rsidR="005E20DC" w:rsidRPr="008105D3">
        <w:rPr>
          <w:sz w:val="30"/>
          <w:szCs w:val="30"/>
        </w:rPr>
        <w:t xml:space="preserve"> à la </w:t>
      </w:r>
      <w:r w:rsidR="00A71E6C" w:rsidRPr="008105D3">
        <w:rPr>
          <w:sz w:val="30"/>
          <w:szCs w:val="30"/>
        </w:rPr>
        <w:t>P</w:t>
      </w:r>
      <w:r w:rsidR="005E20DC" w:rsidRPr="008105D3">
        <w:rPr>
          <w:sz w:val="30"/>
          <w:szCs w:val="30"/>
        </w:rPr>
        <w:t xml:space="preserve">hysique </w:t>
      </w:r>
      <w:r w:rsidRPr="008105D3">
        <w:rPr>
          <w:sz w:val="30"/>
          <w:szCs w:val="30"/>
        </w:rPr>
        <w:t xml:space="preserve">du Bâtiment Lippmann. </w:t>
      </w:r>
    </w:p>
    <w:p w:rsidR="005F4B4F" w:rsidRPr="009A1178" w:rsidRDefault="00E30A8A" w:rsidP="00761CD9">
      <w:pPr>
        <w:tabs>
          <w:tab w:val="left" w:pos="4710"/>
        </w:tabs>
        <w:spacing w:line="240" w:lineRule="auto"/>
        <w:rPr>
          <w:b/>
          <w:color w:val="FF0000"/>
          <w:sz w:val="32"/>
          <w:szCs w:val="32"/>
          <w:u w:val="single"/>
        </w:rPr>
      </w:pPr>
      <w:r w:rsidRPr="009A1178">
        <w:rPr>
          <w:b/>
          <w:color w:val="FF0000"/>
          <w:sz w:val="32"/>
          <w:szCs w:val="32"/>
          <w:u w:val="single"/>
        </w:rPr>
        <w:t>Coût</w:t>
      </w:r>
      <w:r w:rsidR="00CC5E5F" w:rsidRPr="009A1178">
        <w:rPr>
          <w:b/>
          <w:color w:val="FF0000"/>
          <w:sz w:val="32"/>
          <w:szCs w:val="32"/>
          <w:u w:val="single"/>
        </w:rPr>
        <w:t xml:space="preserve"> Total de l’investissement:</w:t>
      </w:r>
      <w:r w:rsidR="00536DB9" w:rsidRPr="009A1178">
        <w:rPr>
          <w:b/>
          <w:color w:val="FF0000"/>
          <w:sz w:val="32"/>
          <w:szCs w:val="32"/>
          <w:u w:val="single"/>
        </w:rPr>
        <w:t xml:space="preserve"> </w:t>
      </w:r>
      <w:r w:rsidR="000213BC" w:rsidRPr="009A1178">
        <w:rPr>
          <w:b/>
          <w:color w:val="FF0000"/>
          <w:sz w:val="32"/>
          <w:szCs w:val="32"/>
          <w:u w:val="single"/>
        </w:rPr>
        <w:t>9589,97 € HT soit  11469,60</w:t>
      </w:r>
      <w:r w:rsidR="009A1178">
        <w:rPr>
          <w:b/>
          <w:color w:val="FF0000"/>
          <w:sz w:val="32"/>
          <w:szCs w:val="32"/>
          <w:u w:val="single"/>
        </w:rPr>
        <w:t xml:space="preserve"> </w:t>
      </w:r>
      <w:r w:rsidR="000213BC" w:rsidRPr="009A1178">
        <w:rPr>
          <w:b/>
          <w:color w:val="FF0000"/>
          <w:sz w:val="32"/>
          <w:szCs w:val="32"/>
          <w:u w:val="single"/>
        </w:rPr>
        <w:t>€TTC</w:t>
      </w:r>
    </w:p>
    <w:p w:rsidR="001E358E" w:rsidRDefault="00895004" w:rsidP="00C96F4A">
      <w:pPr>
        <w:tabs>
          <w:tab w:val="left" w:pos="4710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C96F4A" w:rsidRPr="001E358E">
        <w:rPr>
          <w:sz w:val="32"/>
          <w:szCs w:val="32"/>
        </w:rPr>
        <w:t xml:space="preserve">Imprimante: </w:t>
      </w:r>
      <w:r w:rsidR="00E91CFB">
        <w:rPr>
          <w:sz w:val="32"/>
          <w:szCs w:val="32"/>
        </w:rPr>
        <w:t>248,00</w:t>
      </w:r>
      <w:r w:rsidR="00C96F4A" w:rsidRPr="001E358E">
        <w:rPr>
          <w:sz w:val="32"/>
          <w:szCs w:val="32"/>
        </w:rPr>
        <w:t xml:space="preserve">  € </w:t>
      </w:r>
      <w:r w:rsidR="00E91CFB">
        <w:rPr>
          <w:sz w:val="32"/>
          <w:szCs w:val="32"/>
        </w:rPr>
        <w:t>TTC</w:t>
      </w:r>
      <w:r>
        <w:rPr>
          <w:sz w:val="32"/>
          <w:szCs w:val="32"/>
        </w:rPr>
        <w:t xml:space="preserve">                               </w:t>
      </w:r>
    </w:p>
    <w:p w:rsidR="00895004" w:rsidRDefault="00C96F4A" w:rsidP="00C96F4A">
      <w:pPr>
        <w:tabs>
          <w:tab w:val="left" w:pos="4710"/>
        </w:tabs>
        <w:spacing w:line="240" w:lineRule="auto"/>
        <w:rPr>
          <w:sz w:val="32"/>
          <w:szCs w:val="32"/>
        </w:rPr>
      </w:pPr>
      <w:r w:rsidRPr="001E358E">
        <w:rPr>
          <w:sz w:val="32"/>
          <w:szCs w:val="32"/>
        </w:rPr>
        <w:t>Installation</w:t>
      </w:r>
      <w:r w:rsidR="00895004">
        <w:rPr>
          <w:sz w:val="32"/>
          <w:szCs w:val="32"/>
        </w:rPr>
        <w:t xml:space="preserve"> de 3</w:t>
      </w:r>
      <w:r w:rsidRPr="001E358E">
        <w:rPr>
          <w:sz w:val="32"/>
          <w:szCs w:val="32"/>
        </w:rPr>
        <w:t xml:space="preserve"> prises réseau : </w:t>
      </w:r>
      <w:r w:rsidR="00E91CFB">
        <w:rPr>
          <w:sz w:val="32"/>
          <w:szCs w:val="32"/>
        </w:rPr>
        <w:t>534,61</w:t>
      </w:r>
      <w:r w:rsidRPr="001E358E">
        <w:rPr>
          <w:sz w:val="32"/>
          <w:szCs w:val="32"/>
        </w:rPr>
        <w:t xml:space="preserve"> € </w:t>
      </w:r>
      <w:r w:rsidR="00E91CFB">
        <w:rPr>
          <w:sz w:val="32"/>
          <w:szCs w:val="32"/>
        </w:rPr>
        <w:t>TTC</w:t>
      </w:r>
      <w:r w:rsidR="00895004">
        <w:rPr>
          <w:sz w:val="32"/>
          <w:szCs w:val="32"/>
        </w:rPr>
        <w:t xml:space="preserve">         </w:t>
      </w:r>
    </w:p>
    <w:p w:rsidR="00895004" w:rsidRDefault="00895004" w:rsidP="00C96F4A">
      <w:pPr>
        <w:tabs>
          <w:tab w:val="left" w:pos="4710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C96F4A" w:rsidRPr="001E358E">
        <w:rPr>
          <w:sz w:val="32"/>
          <w:szCs w:val="32"/>
        </w:rPr>
        <w:t>Centrale</w:t>
      </w:r>
      <w:r>
        <w:rPr>
          <w:sz w:val="32"/>
          <w:szCs w:val="32"/>
        </w:rPr>
        <w:t>s</w:t>
      </w:r>
      <w:r w:rsidR="00C96F4A" w:rsidRPr="001E358E">
        <w:rPr>
          <w:sz w:val="32"/>
          <w:szCs w:val="32"/>
        </w:rPr>
        <w:t xml:space="preserve"> d’acquisition SP5 : </w:t>
      </w:r>
      <w:r w:rsidR="00E91CFB">
        <w:rPr>
          <w:sz w:val="32"/>
          <w:szCs w:val="32"/>
        </w:rPr>
        <w:t>2194,19</w:t>
      </w:r>
      <w:r w:rsidR="00C96F4A" w:rsidRPr="001E358E">
        <w:rPr>
          <w:sz w:val="32"/>
          <w:szCs w:val="32"/>
        </w:rPr>
        <w:t xml:space="preserve"> € </w:t>
      </w:r>
      <w:r w:rsidR="00E91CFB">
        <w:rPr>
          <w:sz w:val="32"/>
          <w:szCs w:val="32"/>
        </w:rPr>
        <w:t>TTC</w:t>
      </w:r>
      <w:r>
        <w:rPr>
          <w:sz w:val="32"/>
          <w:szCs w:val="32"/>
        </w:rPr>
        <w:t xml:space="preserve"> </w:t>
      </w:r>
    </w:p>
    <w:p w:rsidR="00895004" w:rsidRDefault="00895004" w:rsidP="00C96F4A">
      <w:pPr>
        <w:tabs>
          <w:tab w:val="left" w:pos="4710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19  </w:t>
      </w:r>
      <w:r w:rsidR="00C96F4A" w:rsidRPr="001E358E">
        <w:rPr>
          <w:sz w:val="32"/>
          <w:szCs w:val="32"/>
        </w:rPr>
        <w:t xml:space="preserve">Ecrans 19 pouces : </w:t>
      </w:r>
      <w:r w:rsidR="00D3736D">
        <w:rPr>
          <w:sz w:val="32"/>
          <w:szCs w:val="32"/>
        </w:rPr>
        <w:t>2431,37</w:t>
      </w:r>
      <w:r w:rsidR="00C96F4A" w:rsidRPr="001E358E">
        <w:rPr>
          <w:sz w:val="32"/>
          <w:szCs w:val="32"/>
        </w:rPr>
        <w:t xml:space="preserve"> €</w:t>
      </w:r>
      <w:r w:rsidR="00D3736D">
        <w:rPr>
          <w:sz w:val="32"/>
          <w:szCs w:val="32"/>
        </w:rPr>
        <w:t xml:space="preserve"> TTC</w:t>
      </w:r>
      <w:r>
        <w:rPr>
          <w:sz w:val="32"/>
          <w:szCs w:val="32"/>
        </w:rPr>
        <w:t xml:space="preserve">                     </w:t>
      </w:r>
    </w:p>
    <w:p w:rsidR="00C96F4A" w:rsidRPr="001E358E" w:rsidRDefault="00895004" w:rsidP="00C96F4A">
      <w:pPr>
        <w:tabs>
          <w:tab w:val="left" w:pos="4710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14 </w:t>
      </w:r>
      <w:r w:rsidR="00C96F4A" w:rsidRPr="001E358E">
        <w:rPr>
          <w:sz w:val="32"/>
          <w:szCs w:val="32"/>
        </w:rPr>
        <w:t xml:space="preserve">Unités centrales : </w:t>
      </w:r>
      <w:r w:rsidR="00E91CFB">
        <w:rPr>
          <w:sz w:val="32"/>
          <w:szCs w:val="32"/>
        </w:rPr>
        <w:t>6061,33</w:t>
      </w:r>
      <w:r w:rsidR="00C96F4A" w:rsidRPr="001E358E">
        <w:rPr>
          <w:sz w:val="32"/>
          <w:szCs w:val="32"/>
        </w:rPr>
        <w:t xml:space="preserve"> € </w:t>
      </w:r>
      <w:r w:rsidR="00E91CFB">
        <w:rPr>
          <w:sz w:val="32"/>
          <w:szCs w:val="32"/>
        </w:rPr>
        <w:t>TTC</w:t>
      </w:r>
      <w:r>
        <w:rPr>
          <w:sz w:val="32"/>
          <w:szCs w:val="32"/>
        </w:rPr>
        <w:t xml:space="preserve">                       </w:t>
      </w:r>
    </w:p>
    <w:p w:rsidR="00C96F4A" w:rsidRDefault="00C96F4A" w:rsidP="00761CD9">
      <w:pPr>
        <w:tabs>
          <w:tab w:val="left" w:pos="4710"/>
        </w:tabs>
        <w:spacing w:line="240" w:lineRule="auto"/>
        <w:rPr>
          <w:sz w:val="36"/>
          <w:szCs w:val="36"/>
          <w:u w:val="single"/>
        </w:rPr>
      </w:pPr>
    </w:p>
    <w:p w:rsidR="005F4B4F" w:rsidRPr="001E358E" w:rsidRDefault="00C96F4A" w:rsidP="00C96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D4B4" w:themeFill="accent6" w:themeFillTint="66"/>
        <w:tabs>
          <w:tab w:val="left" w:pos="4710"/>
        </w:tabs>
        <w:spacing w:line="240" w:lineRule="auto"/>
        <w:rPr>
          <w:b/>
          <w:sz w:val="32"/>
          <w:szCs w:val="32"/>
        </w:rPr>
      </w:pPr>
      <w:r w:rsidRPr="001E358E">
        <w:rPr>
          <w:b/>
          <w:sz w:val="32"/>
          <w:szCs w:val="32"/>
        </w:rPr>
        <w:t xml:space="preserve">3 : Détail par salle </w:t>
      </w:r>
    </w:p>
    <w:p w:rsidR="0085276E" w:rsidRPr="00554E32" w:rsidRDefault="000F12E7" w:rsidP="00761CD9">
      <w:pPr>
        <w:tabs>
          <w:tab w:val="left" w:pos="4710"/>
        </w:tabs>
        <w:spacing w:line="240" w:lineRule="auto"/>
        <w:rPr>
          <w:sz w:val="30"/>
          <w:szCs w:val="30"/>
        </w:rPr>
      </w:pPr>
      <w:r w:rsidRPr="00554E32">
        <w:rPr>
          <w:sz w:val="30"/>
          <w:szCs w:val="30"/>
          <w:u w:val="single"/>
        </w:rPr>
        <w:t xml:space="preserve"> Voici le détail par salle </w:t>
      </w:r>
      <w:r w:rsidR="005F4B4F" w:rsidRPr="00554E32">
        <w:rPr>
          <w:sz w:val="30"/>
          <w:szCs w:val="30"/>
          <w:u w:val="single"/>
        </w:rPr>
        <w:t xml:space="preserve"> et class</w:t>
      </w:r>
      <w:r w:rsidR="00C26D44" w:rsidRPr="00554E32">
        <w:rPr>
          <w:sz w:val="30"/>
          <w:szCs w:val="30"/>
          <w:u w:val="single"/>
        </w:rPr>
        <w:t>é</w:t>
      </w:r>
      <w:r w:rsidR="005F4B4F" w:rsidRPr="00554E32">
        <w:rPr>
          <w:sz w:val="30"/>
          <w:szCs w:val="30"/>
          <w:u w:val="single"/>
        </w:rPr>
        <w:t xml:space="preserve"> par ordre de priorité</w:t>
      </w:r>
      <w:r w:rsidRPr="00554E32">
        <w:rPr>
          <w:sz w:val="30"/>
          <w:szCs w:val="30"/>
          <w:u w:val="single"/>
        </w:rPr>
        <w:t>:</w:t>
      </w:r>
      <w:r w:rsidR="0085276E" w:rsidRPr="00554E32">
        <w:rPr>
          <w:sz w:val="30"/>
          <w:szCs w:val="30"/>
        </w:rPr>
        <w:t xml:space="preserve"> </w:t>
      </w:r>
    </w:p>
    <w:p w:rsidR="000213BC" w:rsidRPr="00554E32" w:rsidRDefault="005F4B4F" w:rsidP="000213BC">
      <w:pPr>
        <w:tabs>
          <w:tab w:val="left" w:pos="4710"/>
        </w:tabs>
        <w:rPr>
          <w:sz w:val="30"/>
          <w:szCs w:val="30"/>
        </w:rPr>
      </w:pPr>
      <w:r w:rsidRPr="00554E32">
        <w:rPr>
          <w:b/>
          <w:sz w:val="30"/>
          <w:szCs w:val="30"/>
          <w:u w:val="single"/>
        </w:rPr>
        <w:t>Salle 110</w:t>
      </w:r>
      <w:r w:rsidRPr="00554E32">
        <w:rPr>
          <w:b/>
          <w:sz w:val="30"/>
          <w:szCs w:val="30"/>
        </w:rPr>
        <w:t xml:space="preserve"> :     </w:t>
      </w:r>
      <w:r w:rsidR="007E1736" w:rsidRPr="00554E32">
        <w:rPr>
          <w:b/>
          <w:sz w:val="30"/>
          <w:szCs w:val="30"/>
        </w:rPr>
        <w:t xml:space="preserve"> </w:t>
      </w:r>
      <w:r w:rsidR="00153256" w:rsidRPr="00554E32">
        <w:rPr>
          <w:b/>
          <w:sz w:val="30"/>
          <w:szCs w:val="30"/>
        </w:rPr>
        <w:t xml:space="preserve">  </w:t>
      </w:r>
      <w:r w:rsidR="007E1736" w:rsidRPr="00554E32">
        <w:rPr>
          <w:b/>
          <w:sz w:val="30"/>
          <w:szCs w:val="30"/>
        </w:rPr>
        <w:t xml:space="preserve">  </w:t>
      </w:r>
      <w:r w:rsidRPr="00554E32">
        <w:rPr>
          <w:sz w:val="30"/>
          <w:szCs w:val="30"/>
        </w:rPr>
        <w:t xml:space="preserve">2   Unités centrales </w:t>
      </w:r>
      <w:r w:rsidR="000213BC" w:rsidRPr="00554E32">
        <w:rPr>
          <w:sz w:val="30"/>
          <w:szCs w:val="30"/>
        </w:rPr>
        <w:t xml:space="preserve">   </w:t>
      </w:r>
      <w:r w:rsidR="00511F9F" w:rsidRPr="00554E32">
        <w:rPr>
          <w:sz w:val="30"/>
          <w:szCs w:val="30"/>
        </w:rPr>
        <w:t xml:space="preserve">               </w:t>
      </w:r>
      <w:r w:rsidR="000213BC" w:rsidRPr="00554E32">
        <w:rPr>
          <w:sz w:val="30"/>
          <w:szCs w:val="30"/>
        </w:rPr>
        <w:t xml:space="preserve"> </w:t>
      </w:r>
      <w:r w:rsidR="00511F9F" w:rsidRPr="00554E32">
        <w:rPr>
          <w:sz w:val="30"/>
          <w:szCs w:val="30"/>
        </w:rPr>
        <w:t xml:space="preserve"> </w:t>
      </w:r>
      <w:r w:rsidR="000213BC" w:rsidRPr="00554E32">
        <w:rPr>
          <w:sz w:val="30"/>
          <w:szCs w:val="30"/>
        </w:rPr>
        <w:t>(</w:t>
      </w:r>
      <w:r w:rsidR="006F6C92" w:rsidRPr="00554E32">
        <w:rPr>
          <w:sz w:val="30"/>
          <w:szCs w:val="30"/>
        </w:rPr>
        <w:t>865,90</w:t>
      </w:r>
      <w:r w:rsidR="00511F9F" w:rsidRPr="00554E32">
        <w:rPr>
          <w:sz w:val="30"/>
          <w:szCs w:val="30"/>
        </w:rPr>
        <w:t xml:space="preserve">  </w:t>
      </w:r>
      <w:r w:rsidR="006F6C92" w:rsidRPr="00554E32">
        <w:rPr>
          <w:sz w:val="30"/>
          <w:szCs w:val="30"/>
        </w:rPr>
        <w:t xml:space="preserve"> </w:t>
      </w:r>
      <w:r w:rsidR="000213BC" w:rsidRPr="00554E32">
        <w:rPr>
          <w:sz w:val="30"/>
          <w:szCs w:val="30"/>
        </w:rPr>
        <w:t xml:space="preserve">€ </w:t>
      </w:r>
      <w:r w:rsidR="006F6C92" w:rsidRPr="00554E32">
        <w:rPr>
          <w:sz w:val="30"/>
          <w:szCs w:val="30"/>
        </w:rPr>
        <w:t>TTC</w:t>
      </w:r>
      <w:r w:rsidR="000213BC" w:rsidRPr="00554E32">
        <w:rPr>
          <w:sz w:val="30"/>
          <w:szCs w:val="30"/>
        </w:rPr>
        <w:t>)</w:t>
      </w:r>
    </w:p>
    <w:p w:rsidR="005F4B4F" w:rsidRPr="00554E32" w:rsidRDefault="000213BC" w:rsidP="000213BC">
      <w:pPr>
        <w:tabs>
          <w:tab w:val="left" w:pos="4710"/>
        </w:tabs>
        <w:rPr>
          <w:sz w:val="30"/>
          <w:szCs w:val="30"/>
        </w:rPr>
      </w:pPr>
      <w:r w:rsidRPr="00554E32">
        <w:rPr>
          <w:sz w:val="30"/>
          <w:szCs w:val="30"/>
        </w:rPr>
        <w:t xml:space="preserve">                             </w:t>
      </w:r>
      <w:r w:rsidR="005F4B4F" w:rsidRPr="00554E32">
        <w:rPr>
          <w:sz w:val="30"/>
          <w:szCs w:val="30"/>
        </w:rPr>
        <w:t xml:space="preserve">5  Ecrans 19 pouces  </w:t>
      </w:r>
      <w:r w:rsidRPr="00554E32">
        <w:rPr>
          <w:sz w:val="30"/>
          <w:szCs w:val="30"/>
        </w:rPr>
        <w:t xml:space="preserve">  </w:t>
      </w:r>
      <w:r w:rsidR="00511F9F" w:rsidRPr="00554E32">
        <w:rPr>
          <w:sz w:val="30"/>
          <w:szCs w:val="30"/>
        </w:rPr>
        <w:t xml:space="preserve">                </w:t>
      </w:r>
      <w:r w:rsidRPr="00554E32">
        <w:rPr>
          <w:sz w:val="30"/>
          <w:szCs w:val="30"/>
        </w:rPr>
        <w:t>(</w:t>
      </w:r>
      <w:r w:rsidR="006F6C92" w:rsidRPr="00554E32">
        <w:rPr>
          <w:sz w:val="30"/>
          <w:szCs w:val="30"/>
        </w:rPr>
        <w:t xml:space="preserve">639,86 </w:t>
      </w:r>
      <w:r w:rsidR="00511F9F" w:rsidRPr="00554E32">
        <w:rPr>
          <w:sz w:val="30"/>
          <w:szCs w:val="30"/>
        </w:rPr>
        <w:t xml:space="preserve">  </w:t>
      </w:r>
      <w:r w:rsidR="006F6C92" w:rsidRPr="00554E32">
        <w:rPr>
          <w:sz w:val="30"/>
          <w:szCs w:val="30"/>
        </w:rPr>
        <w:t>€ TTC</w:t>
      </w:r>
      <w:r w:rsidRPr="00554E32">
        <w:rPr>
          <w:sz w:val="30"/>
          <w:szCs w:val="30"/>
        </w:rPr>
        <w:t>)</w:t>
      </w:r>
    </w:p>
    <w:p w:rsidR="000213BC" w:rsidRPr="00554E32" w:rsidRDefault="005F4B4F" w:rsidP="005F4B4F">
      <w:pPr>
        <w:tabs>
          <w:tab w:val="left" w:pos="4710"/>
        </w:tabs>
        <w:rPr>
          <w:sz w:val="30"/>
          <w:szCs w:val="30"/>
        </w:rPr>
      </w:pPr>
      <w:r w:rsidRPr="00554E32">
        <w:rPr>
          <w:sz w:val="30"/>
          <w:szCs w:val="30"/>
        </w:rPr>
        <w:t xml:space="preserve">                             3 Prises réseau    </w:t>
      </w:r>
      <w:r w:rsidR="000213BC" w:rsidRPr="00554E32">
        <w:rPr>
          <w:sz w:val="30"/>
          <w:szCs w:val="30"/>
        </w:rPr>
        <w:t xml:space="preserve">       </w:t>
      </w:r>
      <w:r w:rsidR="00511F9F" w:rsidRPr="00554E32">
        <w:rPr>
          <w:sz w:val="30"/>
          <w:szCs w:val="30"/>
        </w:rPr>
        <w:t xml:space="preserve">             </w:t>
      </w:r>
      <w:r w:rsidR="00634705">
        <w:rPr>
          <w:sz w:val="30"/>
          <w:szCs w:val="30"/>
        </w:rPr>
        <w:t xml:space="preserve"> </w:t>
      </w:r>
      <w:r w:rsidR="00511F9F" w:rsidRPr="00554E32">
        <w:rPr>
          <w:sz w:val="30"/>
          <w:szCs w:val="30"/>
        </w:rPr>
        <w:t xml:space="preserve"> </w:t>
      </w:r>
      <w:r w:rsidRPr="00554E32">
        <w:rPr>
          <w:sz w:val="30"/>
          <w:szCs w:val="30"/>
        </w:rPr>
        <w:t xml:space="preserve"> </w:t>
      </w:r>
      <w:r w:rsidR="00511F9F" w:rsidRPr="00554E32">
        <w:rPr>
          <w:sz w:val="30"/>
          <w:szCs w:val="30"/>
        </w:rPr>
        <w:t xml:space="preserve"> </w:t>
      </w:r>
      <w:r w:rsidR="000213BC" w:rsidRPr="00554E32">
        <w:rPr>
          <w:sz w:val="30"/>
          <w:szCs w:val="30"/>
        </w:rPr>
        <w:t>(</w:t>
      </w:r>
      <w:r w:rsidR="006F6C92" w:rsidRPr="00554E32">
        <w:rPr>
          <w:sz w:val="30"/>
          <w:szCs w:val="30"/>
        </w:rPr>
        <w:t>534,61</w:t>
      </w:r>
      <w:r w:rsidR="000213BC" w:rsidRPr="00554E32">
        <w:rPr>
          <w:sz w:val="30"/>
          <w:szCs w:val="30"/>
        </w:rPr>
        <w:t xml:space="preserve"> </w:t>
      </w:r>
      <w:r w:rsidR="00511F9F" w:rsidRPr="00554E32">
        <w:rPr>
          <w:sz w:val="30"/>
          <w:szCs w:val="30"/>
        </w:rPr>
        <w:t xml:space="preserve">  </w:t>
      </w:r>
      <w:r w:rsidR="000213BC" w:rsidRPr="00554E32">
        <w:rPr>
          <w:sz w:val="30"/>
          <w:szCs w:val="30"/>
        </w:rPr>
        <w:t xml:space="preserve">€ </w:t>
      </w:r>
      <w:r w:rsidR="006F6C92" w:rsidRPr="00554E32">
        <w:rPr>
          <w:sz w:val="30"/>
          <w:szCs w:val="30"/>
        </w:rPr>
        <w:t>TTC</w:t>
      </w:r>
      <w:r w:rsidR="000213BC" w:rsidRPr="00554E32">
        <w:rPr>
          <w:sz w:val="30"/>
          <w:szCs w:val="30"/>
        </w:rPr>
        <w:t>)</w:t>
      </w:r>
    </w:p>
    <w:p w:rsidR="00554E32" w:rsidRDefault="000213BC" w:rsidP="00E30A8A">
      <w:pPr>
        <w:tabs>
          <w:tab w:val="left" w:pos="4710"/>
        </w:tabs>
        <w:jc w:val="center"/>
        <w:rPr>
          <w:b/>
          <w:sz w:val="30"/>
          <w:szCs w:val="30"/>
        </w:rPr>
      </w:pPr>
      <w:r w:rsidRPr="00554E32">
        <w:rPr>
          <w:sz w:val="30"/>
          <w:szCs w:val="30"/>
        </w:rPr>
        <w:t xml:space="preserve"> </w:t>
      </w:r>
      <w:r w:rsidR="00405348" w:rsidRPr="00554E32">
        <w:rPr>
          <w:sz w:val="30"/>
          <w:szCs w:val="30"/>
        </w:rPr>
        <w:t xml:space="preserve">          </w:t>
      </w:r>
      <w:r w:rsidR="00511F9F" w:rsidRPr="00554E32">
        <w:rPr>
          <w:sz w:val="30"/>
          <w:szCs w:val="30"/>
        </w:rPr>
        <w:t xml:space="preserve">        </w:t>
      </w:r>
      <w:r w:rsidR="007D4EA1">
        <w:rPr>
          <w:b/>
          <w:color w:val="FF0000"/>
          <w:sz w:val="30"/>
          <w:szCs w:val="30"/>
        </w:rPr>
        <w:t>Sous</w:t>
      </w:r>
      <w:r w:rsidRPr="00554E32">
        <w:rPr>
          <w:b/>
          <w:color w:val="FF0000"/>
          <w:sz w:val="30"/>
          <w:szCs w:val="30"/>
        </w:rPr>
        <w:t xml:space="preserve">-Total : </w:t>
      </w:r>
      <w:r w:rsidR="006F6C92" w:rsidRPr="00554E32">
        <w:rPr>
          <w:b/>
          <w:color w:val="FF0000"/>
          <w:sz w:val="30"/>
          <w:szCs w:val="30"/>
        </w:rPr>
        <w:t>2040,38</w:t>
      </w:r>
      <w:r w:rsidRPr="00554E32">
        <w:rPr>
          <w:b/>
          <w:color w:val="FF0000"/>
          <w:sz w:val="30"/>
          <w:szCs w:val="30"/>
        </w:rPr>
        <w:t xml:space="preserve"> </w:t>
      </w:r>
      <w:r w:rsidR="00511F9F" w:rsidRPr="00554E32">
        <w:rPr>
          <w:b/>
          <w:color w:val="FF0000"/>
          <w:sz w:val="30"/>
          <w:szCs w:val="30"/>
        </w:rPr>
        <w:t xml:space="preserve">  </w:t>
      </w:r>
      <w:r w:rsidR="007E1736" w:rsidRPr="00554E32">
        <w:rPr>
          <w:b/>
          <w:color w:val="FF0000"/>
          <w:sz w:val="30"/>
          <w:szCs w:val="30"/>
        </w:rPr>
        <w:t xml:space="preserve">€ </w:t>
      </w:r>
      <w:r w:rsidR="006F6C92" w:rsidRPr="00554E32">
        <w:rPr>
          <w:b/>
          <w:color w:val="FF0000"/>
          <w:sz w:val="30"/>
          <w:szCs w:val="30"/>
        </w:rPr>
        <w:t>TTC</w:t>
      </w:r>
      <w:r w:rsidRPr="00554E32">
        <w:rPr>
          <w:b/>
          <w:sz w:val="30"/>
          <w:szCs w:val="30"/>
        </w:rPr>
        <w:t xml:space="preserve"> </w:t>
      </w:r>
    </w:p>
    <w:p w:rsidR="005F4B4F" w:rsidRPr="00554E32" w:rsidRDefault="000213BC" w:rsidP="00E30A8A">
      <w:pPr>
        <w:tabs>
          <w:tab w:val="left" w:pos="4710"/>
        </w:tabs>
        <w:jc w:val="center"/>
        <w:rPr>
          <w:b/>
          <w:sz w:val="30"/>
          <w:szCs w:val="30"/>
          <w:u w:val="single"/>
        </w:rPr>
      </w:pPr>
      <w:r w:rsidRPr="00554E32">
        <w:rPr>
          <w:b/>
          <w:sz w:val="30"/>
          <w:szCs w:val="30"/>
        </w:rPr>
        <w:t xml:space="preserve">  </w:t>
      </w:r>
      <w:r w:rsidR="005F4B4F" w:rsidRPr="00554E32">
        <w:rPr>
          <w:b/>
          <w:sz w:val="30"/>
          <w:szCs w:val="30"/>
        </w:rPr>
        <w:t xml:space="preserve">                    </w:t>
      </w:r>
    </w:p>
    <w:p w:rsidR="0085276E" w:rsidRPr="00554E32" w:rsidRDefault="008947F8" w:rsidP="00984354">
      <w:pPr>
        <w:tabs>
          <w:tab w:val="left" w:pos="4710"/>
        </w:tabs>
        <w:rPr>
          <w:b/>
          <w:sz w:val="30"/>
          <w:szCs w:val="30"/>
        </w:rPr>
      </w:pPr>
      <w:r w:rsidRPr="00554E32">
        <w:rPr>
          <w:b/>
          <w:sz w:val="30"/>
          <w:szCs w:val="30"/>
          <w:u w:val="single"/>
        </w:rPr>
        <w:t xml:space="preserve">Salle </w:t>
      </w:r>
      <w:r w:rsidR="0085276E" w:rsidRPr="00554E32">
        <w:rPr>
          <w:b/>
          <w:sz w:val="30"/>
          <w:szCs w:val="30"/>
          <w:u w:val="single"/>
        </w:rPr>
        <w:t xml:space="preserve">133- 134- </w:t>
      </w:r>
      <w:r w:rsidRPr="00554E32">
        <w:rPr>
          <w:b/>
          <w:sz w:val="30"/>
          <w:szCs w:val="30"/>
          <w:u w:val="single"/>
        </w:rPr>
        <w:t>135</w:t>
      </w:r>
      <w:r w:rsidRPr="00554E32">
        <w:rPr>
          <w:b/>
          <w:sz w:val="30"/>
          <w:szCs w:val="30"/>
        </w:rPr>
        <w:t> </w:t>
      </w:r>
      <w:r w:rsidR="0085276E" w:rsidRPr="00554E32">
        <w:rPr>
          <w:b/>
          <w:sz w:val="30"/>
          <w:szCs w:val="30"/>
        </w:rPr>
        <w:t>(plate-forme d’optique</w:t>
      </w:r>
      <w:r w:rsidR="00073C6F" w:rsidRPr="00554E32">
        <w:rPr>
          <w:b/>
          <w:sz w:val="30"/>
          <w:szCs w:val="30"/>
        </w:rPr>
        <w:t>)</w:t>
      </w:r>
      <w:r w:rsidR="0085276E" w:rsidRPr="00554E32">
        <w:rPr>
          <w:b/>
          <w:sz w:val="30"/>
          <w:szCs w:val="30"/>
        </w:rPr>
        <w:t> :</w:t>
      </w:r>
    </w:p>
    <w:p w:rsidR="008947F8" w:rsidRPr="00554E32" w:rsidRDefault="00511F9F" w:rsidP="00511F9F">
      <w:pPr>
        <w:tabs>
          <w:tab w:val="left" w:pos="4710"/>
        </w:tabs>
        <w:rPr>
          <w:sz w:val="30"/>
          <w:szCs w:val="30"/>
        </w:rPr>
      </w:pPr>
      <w:r w:rsidRPr="00554E32">
        <w:rPr>
          <w:sz w:val="30"/>
          <w:szCs w:val="30"/>
        </w:rPr>
        <w:t xml:space="preserve">                           </w:t>
      </w:r>
      <w:r w:rsidR="007E1736" w:rsidRPr="00554E32">
        <w:rPr>
          <w:sz w:val="30"/>
          <w:szCs w:val="30"/>
        </w:rPr>
        <w:t xml:space="preserve"> </w:t>
      </w:r>
      <w:r w:rsidRPr="00554E32">
        <w:rPr>
          <w:sz w:val="30"/>
          <w:szCs w:val="30"/>
        </w:rPr>
        <w:t xml:space="preserve"> </w:t>
      </w:r>
      <w:r w:rsidR="008947F8" w:rsidRPr="00554E32">
        <w:rPr>
          <w:sz w:val="30"/>
          <w:szCs w:val="30"/>
        </w:rPr>
        <w:t xml:space="preserve">5 </w:t>
      </w:r>
      <w:r w:rsidR="00B30B73" w:rsidRPr="00554E32">
        <w:rPr>
          <w:sz w:val="30"/>
          <w:szCs w:val="30"/>
        </w:rPr>
        <w:t xml:space="preserve">  U</w:t>
      </w:r>
      <w:r w:rsidR="008947F8" w:rsidRPr="00554E32">
        <w:rPr>
          <w:sz w:val="30"/>
          <w:szCs w:val="30"/>
        </w:rPr>
        <w:t xml:space="preserve">nités centrales  </w:t>
      </w:r>
      <w:r w:rsidR="007E1736" w:rsidRPr="00554E32">
        <w:rPr>
          <w:sz w:val="30"/>
          <w:szCs w:val="30"/>
        </w:rPr>
        <w:t xml:space="preserve">    </w:t>
      </w:r>
      <w:r w:rsidRPr="00554E32">
        <w:rPr>
          <w:sz w:val="30"/>
          <w:szCs w:val="30"/>
        </w:rPr>
        <w:t xml:space="preserve">               </w:t>
      </w:r>
      <w:r w:rsidR="007E1736" w:rsidRPr="00554E32">
        <w:rPr>
          <w:sz w:val="30"/>
          <w:szCs w:val="30"/>
        </w:rPr>
        <w:t>(</w:t>
      </w:r>
      <w:r w:rsidR="006F6C92" w:rsidRPr="00554E32">
        <w:rPr>
          <w:sz w:val="30"/>
          <w:szCs w:val="30"/>
        </w:rPr>
        <w:t>2164,76</w:t>
      </w:r>
      <w:r w:rsidR="007E1736" w:rsidRPr="00554E32">
        <w:rPr>
          <w:sz w:val="30"/>
          <w:szCs w:val="30"/>
        </w:rPr>
        <w:t xml:space="preserve"> </w:t>
      </w:r>
      <w:r w:rsidRPr="00554E32">
        <w:rPr>
          <w:sz w:val="30"/>
          <w:szCs w:val="30"/>
        </w:rPr>
        <w:t xml:space="preserve"> </w:t>
      </w:r>
      <w:r w:rsidR="007E1736" w:rsidRPr="00554E32">
        <w:rPr>
          <w:sz w:val="30"/>
          <w:szCs w:val="30"/>
        </w:rPr>
        <w:t xml:space="preserve">€ </w:t>
      </w:r>
      <w:r w:rsidR="006F6C92" w:rsidRPr="00554E32">
        <w:rPr>
          <w:sz w:val="30"/>
          <w:szCs w:val="30"/>
        </w:rPr>
        <w:t>TTC</w:t>
      </w:r>
      <w:r w:rsidR="00A34FE0" w:rsidRPr="00554E32">
        <w:rPr>
          <w:sz w:val="30"/>
          <w:szCs w:val="30"/>
        </w:rPr>
        <w:t>)</w:t>
      </w:r>
    </w:p>
    <w:p w:rsidR="008947F8" w:rsidRPr="00554E32" w:rsidRDefault="0085276E" w:rsidP="00511F9F">
      <w:pPr>
        <w:tabs>
          <w:tab w:val="left" w:pos="4710"/>
        </w:tabs>
        <w:rPr>
          <w:sz w:val="30"/>
          <w:szCs w:val="30"/>
        </w:rPr>
      </w:pPr>
      <w:r w:rsidRPr="00554E32">
        <w:rPr>
          <w:sz w:val="30"/>
          <w:szCs w:val="30"/>
        </w:rPr>
        <w:t xml:space="preserve">                </w:t>
      </w:r>
      <w:r w:rsidR="007E1736" w:rsidRPr="00554E32">
        <w:rPr>
          <w:sz w:val="30"/>
          <w:szCs w:val="30"/>
        </w:rPr>
        <w:t xml:space="preserve">       </w:t>
      </w:r>
      <w:r w:rsidRPr="00554E32">
        <w:rPr>
          <w:sz w:val="30"/>
          <w:szCs w:val="30"/>
        </w:rPr>
        <w:t xml:space="preserve">  </w:t>
      </w:r>
      <w:r w:rsidR="0089649B" w:rsidRPr="00554E32">
        <w:rPr>
          <w:sz w:val="30"/>
          <w:szCs w:val="30"/>
        </w:rPr>
        <w:t xml:space="preserve">  </w:t>
      </w:r>
      <w:r w:rsidR="00511F9F" w:rsidRPr="00554E32">
        <w:rPr>
          <w:sz w:val="30"/>
          <w:szCs w:val="30"/>
        </w:rPr>
        <w:t xml:space="preserve"> </w:t>
      </w:r>
      <w:r w:rsidR="0089649B" w:rsidRPr="00554E32">
        <w:rPr>
          <w:sz w:val="30"/>
          <w:szCs w:val="30"/>
        </w:rPr>
        <w:t xml:space="preserve"> </w:t>
      </w:r>
      <w:r w:rsidRPr="00554E32">
        <w:rPr>
          <w:sz w:val="30"/>
          <w:szCs w:val="30"/>
        </w:rPr>
        <w:t>2</w:t>
      </w:r>
      <w:r w:rsidR="00B30B73" w:rsidRPr="00554E32">
        <w:rPr>
          <w:sz w:val="30"/>
          <w:szCs w:val="30"/>
        </w:rPr>
        <w:t xml:space="preserve">  </w:t>
      </w:r>
      <w:r w:rsidRPr="00554E32">
        <w:rPr>
          <w:sz w:val="30"/>
          <w:szCs w:val="30"/>
        </w:rPr>
        <w:t xml:space="preserve"> </w:t>
      </w:r>
      <w:r w:rsidR="00B30B73" w:rsidRPr="00554E32">
        <w:rPr>
          <w:sz w:val="30"/>
          <w:szCs w:val="30"/>
        </w:rPr>
        <w:t>E</w:t>
      </w:r>
      <w:r w:rsidR="008947F8" w:rsidRPr="00554E32">
        <w:rPr>
          <w:sz w:val="30"/>
          <w:szCs w:val="30"/>
        </w:rPr>
        <w:t>crans  1</w:t>
      </w:r>
      <w:r w:rsidRPr="00554E32">
        <w:rPr>
          <w:sz w:val="30"/>
          <w:szCs w:val="30"/>
        </w:rPr>
        <w:t>9</w:t>
      </w:r>
      <w:r w:rsidR="008947F8" w:rsidRPr="00554E32">
        <w:rPr>
          <w:sz w:val="30"/>
          <w:szCs w:val="30"/>
        </w:rPr>
        <w:t xml:space="preserve"> pouces</w:t>
      </w:r>
      <w:r w:rsidR="007E1736" w:rsidRPr="00554E32">
        <w:rPr>
          <w:sz w:val="30"/>
          <w:szCs w:val="30"/>
        </w:rPr>
        <w:t xml:space="preserve">    </w:t>
      </w:r>
      <w:r w:rsidR="00511F9F" w:rsidRPr="00554E32">
        <w:rPr>
          <w:sz w:val="30"/>
          <w:szCs w:val="30"/>
        </w:rPr>
        <w:t xml:space="preserve">            </w:t>
      </w:r>
      <w:r w:rsidR="007E1736" w:rsidRPr="00554E32">
        <w:rPr>
          <w:sz w:val="30"/>
          <w:szCs w:val="30"/>
        </w:rPr>
        <w:t xml:space="preserve"> </w:t>
      </w:r>
      <w:r w:rsidR="00511F9F" w:rsidRPr="00554E32">
        <w:rPr>
          <w:sz w:val="30"/>
          <w:szCs w:val="30"/>
        </w:rPr>
        <w:t xml:space="preserve"> </w:t>
      </w:r>
      <w:r w:rsidR="007E1736" w:rsidRPr="00554E32">
        <w:rPr>
          <w:sz w:val="30"/>
          <w:szCs w:val="30"/>
        </w:rPr>
        <w:t>(2</w:t>
      </w:r>
      <w:r w:rsidR="00A34FE0" w:rsidRPr="00554E32">
        <w:rPr>
          <w:sz w:val="30"/>
          <w:szCs w:val="30"/>
        </w:rPr>
        <w:t>55</w:t>
      </w:r>
      <w:r w:rsidR="007E1736" w:rsidRPr="00554E32">
        <w:rPr>
          <w:sz w:val="30"/>
          <w:szCs w:val="30"/>
        </w:rPr>
        <w:t>,</w:t>
      </w:r>
      <w:r w:rsidR="00A34FE0" w:rsidRPr="00554E32">
        <w:rPr>
          <w:sz w:val="30"/>
          <w:szCs w:val="30"/>
        </w:rPr>
        <w:t>94</w:t>
      </w:r>
      <w:r w:rsidR="007E1736" w:rsidRPr="00554E32">
        <w:rPr>
          <w:sz w:val="30"/>
          <w:szCs w:val="30"/>
        </w:rPr>
        <w:t xml:space="preserve"> </w:t>
      </w:r>
      <w:r w:rsidR="00511F9F" w:rsidRPr="00554E32">
        <w:rPr>
          <w:sz w:val="30"/>
          <w:szCs w:val="30"/>
        </w:rPr>
        <w:t xml:space="preserve"> </w:t>
      </w:r>
      <w:r w:rsidR="007E1736" w:rsidRPr="00554E32">
        <w:rPr>
          <w:sz w:val="30"/>
          <w:szCs w:val="30"/>
        </w:rPr>
        <w:t xml:space="preserve">€ </w:t>
      </w:r>
      <w:r w:rsidR="00A34FE0" w:rsidRPr="00554E32">
        <w:rPr>
          <w:sz w:val="30"/>
          <w:szCs w:val="30"/>
        </w:rPr>
        <w:t>TTC</w:t>
      </w:r>
      <w:r w:rsidR="007E1736" w:rsidRPr="00554E32">
        <w:rPr>
          <w:sz w:val="30"/>
          <w:szCs w:val="30"/>
        </w:rPr>
        <w:t>)</w:t>
      </w:r>
    </w:p>
    <w:p w:rsidR="008947F8" w:rsidRPr="00554E32" w:rsidRDefault="00511F9F" w:rsidP="00511F9F">
      <w:pPr>
        <w:tabs>
          <w:tab w:val="left" w:pos="4710"/>
        </w:tabs>
        <w:rPr>
          <w:sz w:val="30"/>
          <w:szCs w:val="30"/>
        </w:rPr>
      </w:pPr>
      <w:r w:rsidRPr="00554E32">
        <w:rPr>
          <w:sz w:val="30"/>
          <w:szCs w:val="30"/>
        </w:rPr>
        <w:t xml:space="preserve">                             </w:t>
      </w:r>
      <w:r w:rsidR="008947F8" w:rsidRPr="00554E32">
        <w:rPr>
          <w:sz w:val="30"/>
          <w:szCs w:val="30"/>
        </w:rPr>
        <w:t>1</w:t>
      </w:r>
      <w:r w:rsidR="00B30B73" w:rsidRPr="00554E32">
        <w:rPr>
          <w:sz w:val="30"/>
          <w:szCs w:val="30"/>
        </w:rPr>
        <w:t xml:space="preserve"> </w:t>
      </w:r>
      <w:r w:rsidR="008947F8" w:rsidRPr="00554E32">
        <w:rPr>
          <w:sz w:val="30"/>
          <w:szCs w:val="30"/>
        </w:rPr>
        <w:t xml:space="preserve"> </w:t>
      </w:r>
      <w:r w:rsidR="00B30B73" w:rsidRPr="00554E32">
        <w:rPr>
          <w:sz w:val="30"/>
          <w:szCs w:val="30"/>
        </w:rPr>
        <w:t xml:space="preserve"> I</w:t>
      </w:r>
      <w:r w:rsidR="008947F8" w:rsidRPr="00554E32">
        <w:rPr>
          <w:sz w:val="30"/>
          <w:szCs w:val="30"/>
        </w:rPr>
        <w:t>mprimante</w:t>
      </w:r>
      <w:r w:rsidR="0085276E" w:rsidRPr="00554E32">
        <w:rPr>
          <w:sz w:val="30"/>
          <w:szCs w:val="30"/>
        </w:rPr>
        <w:t xml:space="preserve"> </w:t>
      </w:r>
      <w:r w:rsidR="007E1736" w:rsidRPr="00554E32">
        <w:rPr>
          <w:sz w:val="30"/>
          <w:szCs w:val="30"/>
        </w:rPr>
        <w:t xml:space="preserve">               </w:t>
      </w:r>
      <w:r w:rsidRPr="00554E32">
        <w:rPr>
          <w:sz w:val="30"/>
          <w:szCs w:val="30"/>
        </w:rPr>
        <w:t xml:space="preserve">             </w:t>
      </w:r>
      <w:r w:rsidR="007E1736" w:rsidRPr="00554E32">
        <w:rPr>
          <w:sz w:val="30"/>
          <w:szCs w:val="30"/>
        </w:rPr>
        <w:t>(2</w:t>
      </w:r>
      <w:r w:rsidR="00A34FE0" w:rsidRPr="00554E32">
        <w:rPr>
          <w:sz w:val="30"/>
          <w:szCs w:val="30"/>
        </w:rPr>
        <w:t>47</w:t>
      </w:r>
      <w:r w:rsidR="007E1736" w:rsidRPr="00554E32">
        <w:rPr>
          <w:sz w:val="30"/>
          <w:szCs w:val="30"/>
        </w:rPr>
        <w:t>,</w:t>
      </w:r>
      <w:r w:rsidR="00A34FE0" w:rsidRPr="00554E32">
        <w:rPr>
          <w:sz w:val="30"/>
          <w:szCs w:val="30"/>
        </w:rPr>
        <w:t>93</w:t>
      </w:r>
      <w:r w:rsidR="007E1736" w:rsidRPr="00554E32">
        <w:rPr>
          <w:sz w:val="30"/>
          <w:szCs w:val="30"/>
        </w:rPr>
        <w:t xml:space="preserve"> </w:t>
      </w:r>
      <w:r w:rsidRPr="00554E32">
        <w:rPr>
          <w:sz w:val="30"/>
          <w:szCs w:val="30"/>
        </w:rPr>
        <w:t xml:space="preserve"> </w:t>
      </w:r>
      <w:r w:rsidR="007E1736" w:rsidRPr="00554E32">
        <w:rPr>
          <w:sz w:val="30"/>
          <w:szCs w:val="30"/>
        </w:rPr>
        <w:t xml:space="preserve">€ </w:t>
      </w:r>
      <w:r w:rsidR="00A34FE0" w:rsidRPr="00554E32">
        <w:rPr>
          <w:sz w:val="30"/>
          <w:szCs w:val="30"/>
        </w:rPr>
        <w:t>TTC</w:t>
      </w:r>
      <w:r w:rsidR="007E1736" w:rsidRPr="00554E32">
        <w:rPr>
          <w:sz w:val="30"/>
          <w:szCs w:val="30"/>
        </w:rPr>
        <w:t>)</w:t>
      </w:r>
    </w:p>
    <w:p w:rsidR="00511F9F" w:rsidRDefault="007E1736" w:rsidP="007E1736">
      <w:pPr>
        <w:tabs>
          <w:tab w:val="left" w:pos="4710"/>
        </w:tabs>
        <w:jc w:val="center"/>
        <w:rPr>
          <w:b/>
          <w:color w:val="FF0000"/>
          <w:sz w:val="30"/>
          <w:szCs w:val="30"/>
        </w:rPr>
      </w:pPr>
      <w:r w:rsidRPr="00554E32">
        <w:rPr>
          <w:sz w:val="30"/>
          <w:szCs w:val="30"/>
        </w:rPr>
        <w:t xml:space="preserve">           </w:t>
      </w:r>
      <w:r w:rsidR="00511F9F" w:rsidRPr="00554E32">
        <w:rPr>
          <w:sz w:val="30"/>
          <w:szCs w:val="30"/>
        </w:rPr>
        <w:t xml:space="preserve">   </w:t>
      </w:r>
      <w:r w:rsidRPr="00554E32">
        <w:rPr>
          <w:sz w:val="30"/>
          <w:szCs w:val="30"/>
        </w:rPr>
        <w:t xml:space="preserve"> </w:t>
      </w:r>
      <w:r w:rsidRPr="00554E32">
        <w:rPr>
          <w:b/>
          <w:color w:val="FF0000"/>
          <w:sz w:val="30"/>
          <w:szCs w:val="30"/>
        </w:rPr>
        <w:t xml:space="preserve">Sous-Total : </w:t>
      </w:r>
      <w:r w:rsidR="00A34FE0" w:rsidRPr="00554E32">
        <w:rPr>
          <w:b/>
          <w:color w:val="FF0000"/>
          <w:sz w:val="30"/>
          <w:szCs w:val="30"/>
        </w:rPr>
        <w:t>2668,64</w:t>
      </w:r>
      <w:r w:rsidRPr="00554E32">
        <w:rPr>
          <w:b/>
          <w:color w:val="FF0000"/>
          <w:sz w:val="30"/>
          <w:szCs w:val="30"/>
        </w:rPr>
        <w:t xml:space="preserve"> € </w:t>
      </w:r>
      <w:r w:rsidR="00A34FE0" w:rsidRPr="00554E32">
        <w:rPr>
          <w:b/>
          <w:color w:val="FF0000"/>
          <w:sz w:val="30"/>
          <w:szCs w:val="30"/>
        </w:rPr>
        <w:t>TTC</w:t>
      </w:r>
    </w:p>
    <w:p w:rsidR="00554E32" w:rsidRPr="00554E32" w:rsidRDefault="00554E32" w:rsidP="007E1736">
      <w:pPr>
        <w:tabs>
          <w:tab w:val="left" w:pos="4710"/>
        </w:tabs>
        <w:jc w:val="center"/>
        <w:rPr>
          <w:b/>
          <w:sz w:val="30"/>
          <w:szCs w:val="30"/>
        </w:rPr>
      </w:pPr>
    </w:p>
    <w:p w:rsidR="005F4B4F" w:rsidRPr="00554E32" w:rsidRDefault="005F4B4F" w:rsidP="007E1736">
      <w:pPr>
        <w:tabs>
          <w:tab w:val="left" w:pos="4710"/>
        </w:tabs>
        <w:rPr>
          <w:sz w:val="30"/>
          <w:szCs w:val="30"/>
        </w:rPr>
      </w:pPr>
      <w:r w:rsidRPr="00554E32">
        <w:rPr>
          <w:b/>
          <w:sz w:val="30"/>
          <w:szCs w:val="30"/>
          <w:u w:val="single"/>
        </w:rPr>
        <w:t>Salle 119</w:t>
      </w:r>
      <w:r w:rsidRPr="00554E32">
        <w:rPr>
          <w:b/>
          <w:sz w:val="30"/>
          <w:szCs w:val="30"/>
        </w:rPr>
        <w:t xml:space="preserve"> :    </w:t>
      </w:r>
      <w:r w:rsidR="007E1736" w:rsidRPr="00554E32">
        <w:rPr>
          <w:b/>
          <w:sz w:val="30"/>
          <w:szCs w:val="30"/>
        </w:rPr>
        <w:t xml:space="preserve">   </w:t>
      </w:r>
      <w:r w:rsidR="0089649B" w:rsidRPr="00554E32">
        <w:rPr>
          <w:b/>
          <w:sz w:val="30"/>
          <w:szCs w:val="30"/>
        </w:rPr>
        <w:t xml:space="preserve">  </w:t>
      </w:r>
      <w:r w:rsidRPr="00554E32">
        <w:rPr>
          <w:b/>
          <w:sz w:val="30"/>
          <w:szCs w:val="30"/>
        </w:rPr>
        <w:t xml:space="preserve"> </w:t>
      </w:r>
      <w:r w:rsidRPr="00554E32">
        <w:rPr>
          <w:sz w:val="30"/>
          <w:szCs w:val="30"/>
        </w:rPr>
        <w:t xml:space="preserve">3   Unités centrales </w:t>
      </w:r>
      <w:r w:rsidR="007E1736" w:rsidRPr="00554E32">
        <w:rPr>
          <w:sz w:val="30"/>
          <w:szCs w:val="30"/>
        </w:rPr>
        <w:t xml:space="preserve">  </w:t>
      </w:r>
      <w:r w:rsidR="00511F9F" w:rsidRPr="00554E32">
        <w:rPr>
          <w:sz w:val="30"/>
          <w:szCs w:val="30"/>
        </w:rPr>
        <w:t xml:space="preserve">                 </w:t>
      </w:r>
      <w:r w:rsidR="007D4EA1">
        <w:rPr>
          <w:sz w:val="30"/>
          <w:szCs w:val="30"/>
        </w:rPr>
        <w:t xml:space="preserve">  </w:t>
      </w:r>
      <w:r w:rsidR="00511F9F" w:rsidRPr="00554E32">
        <w:rPr>
          <w:sz w:val="30"/>
          <w:szCs w:val="30"/>
        </w:rPr>
        <w:t xml:space="preserve"> </w:t>
      </w:r>
      <w:r w:rsidR="007E1736" w:rsidRPr="00554E32">
        <w:rPr>
          <w:sz w:val="30"/>
          <w:szCs w:val="30"/>
        </w:rPr>
        <w:t>(</w:t>
      </w:r>
      <w:r w:rsidR="00A34FE0" w:rsidRPr="00554E32">
        <w:rPr>
          <w:sz w:val="30"/>
          <w:szCs w:val="30"/>
        </w:rPr>
        <w:t>1298,86</w:t>
      </w:r>
      <w:r w:rsidR="007E1736" w:rsidRPr="00554E32">
        <w:rPr>
          <w:sz w:val="30"/>
          <w:szCs w:val="30"/>
        </w:rPr>
        <w:t xml:space="preserve"> € </w:t>
      </w:r>
      <w:r w:rsidR="00A34FE0" w:rsidRPr="00554E32">
        <w:rPr>
          <w:sz w:val="30"/>
          <w:szCs w:val="30"/>
        </w:rPr>
        <w:t>TTC</w:t>
      </w:r>
      <w:r w:rsidR="007E1736" w:rsidRPr="00554E32">
        <w:rPr>
          <w:sz w:val="30"/>
          <w:szCs w:val="30"/>
        </w:rPr>
        <w:t>)</w:t>
      </w:r>
    </w:p>
    <w:p w:rsidR="005F4B4F" w:rsidRPr="00554E32" w:rsidRDefault="005F4B4F" w:rsidP="007E1736">
      <w:pPr>
        <w:tabs>
          <w:tab w:val="left" w:pos="4710"/>
        </w:tabs>
        <w:rPr>
          <w:sz w:val="30"/>
          <w:szCs w:val="30"/>
        </w:rPr>
      </w:pPr>
      <w:r w:rsidRPr="00554E32">
        <w:rPr>
          <w:sz w:val="30"/>
          <w:szCs w:val="30"/>
        </w:rPr>
        <w:t xml:space="preserve">                             3  Ecrans 19 pouces  </w:t>
      </w:r>
      <w:r w:rsidR="007E1736" w:rsidRPr="00554E32">
        <w:rPr>
          <w:sz w:val="30"/>
          <w:szCs w:val="30"/>
        </w:rPr>
        <w:t xml:space="preserve">  </w:t>
      </w:r>
      <w:r w:rsidR="00511F9F" w:rsidRPr="00554E32">
        <w:rPr>
          <w:sz w:val="30"/>
          <w:szCs w:val="30"/>
        </w:rPr>
        <w:t xml:space="preserve">                 </w:t>
      </w:r>
      <w:r w:rsidR="007E1736" w:rsidRPr="00554E32">
        <w:rPr>
          <w:sz w:val="30"/>
          <w:szCs w:val="30"/>
        </w:rPr>
        <w:t xml:space="preserve"> (3</w:t>
      </w:r>
      <w:r w:rsidR="00A34FE0" w:rsidRPr="00554E32">
        <w:rPr>
          <w:sz w:val="30"/>
          <w:szCs w:val="30"/>
        </w:rPr>
        <w:t>83,92</w:t>
      </w:r>
      <w:r w:rsidR="007E1736" w:rsidRPr="00554E32">
        <w:rPr>
          <w:sz w:val="30"/>
          <w:szCs w:val="30"/>
        </w:rPr>
        <w:t xml:space="preserve"> € </w:t>
      </w:r>
      <w:r w:rsidR="00A34FE0" w:rsidRPr="00554E32">
        <w:rPr>
          <w:sz w:val="30"/>
          <w:szCs w:val="30"/>
        </w:rPr>
        <w:t>TTC</w:t>
      </w:r>
      <w:r w:rsidR="007E1736" w:rsidRPr="00554E32">
        <w:rPr>
          <w:sz w:val="30"/>
          <w:szCs w:val="30"/>
        </w:rPr>
        <w:t>)</w:t>
      </w:r>
    </w:p>
    <w:p w:rsidR="00A34FE0" w:rsidRDefault="007E1736" w:rsidP="00984354">
      <w:pPr>
        <w:tabs>
          <w:tab w:val="left" w:pos="4710"/>
        </w:tabs>
        <w:rPr>
          <w:b/>
          <w:color w:val="FF0000"/>
          <w:sz w:val="30"/>
          <w:szCs w:val="30"/>
        </w:rPr>
      </w:pPr>
      <w:r w:rsidRPr="00554E32">
        <w:rPr>
          <w:sz w:val="30"/>
          <w:szCs w:val="30"/>
        </w:rPr>
        <w:t xml:space="preserve">                                              </w:t>
      </w:r>
      <w:r w:rsidR="00405348" w:rsidRPr="00554E32">
        <w:rPr>
          <w:sz w:val="30"/>
          <w:szCs w:val="30"/>
        </w:rPr>
        <w:t xml:space="preserve">      </w:t>
      </w:r>
      <w:r w:rsidR="00511F9F" w:rsidRPr="00554E32">
        <w:rPr>
          <w:sz w:val="30"/>
          <w:szCs w:val="30"/>
        </w:rPr>
        <w:t xml:space="preserve">         </w:t>
      </w:r>
      <w:r w:rsidR="00405348" w:rsidRPr="00554E32">
        <w:rPr>
          <w:sz w:val="30"/>
          <w:szCs w:val="30"/>
        </w:rPr>
        <w:t xml:space="preserve">  </w:t>
      </w:r>
      <w:r w:rsidRPr="00554E32">
        <w:rPr>
          <w:b/>
          <w:color w:val="FF0000"/>
          <w:sz w:val="30"/>
          <w:szCs w:val="30"/>
        </w:rPr>
        <w:t>Sous-Total : 1</w:t>
      </w:r>
      <w:r w:rsidR="00A34FE0" w:rsidRPr="00554E32">
        <w:rPr>
          <w:b/>
          <w:color w:val="FF0000"/>
          <w:sz w:val="30"/>
          <w:szCs w:val="30"/>
        </w:rPr>
        <w:t>682</w:t>
      </w:r>
      <w:r w:rsidRPr="00554E32">
        <w:rPr>
          <w:b/>
          <w:color w:val="FF0000"/>
          <w:sz w:val="30"/>
          <w:szCs w:val="30"/>
        </w:rPr>
        <w:t>,</w:t>
      </w:r>
      <w:r w:rsidR="00A34FE0" w:rsidRPr="00554E32">
        <w:rPr>
          <w:b/>
          <w:color w:val="FF0000"/>
          <w:sz w:val="30"/>
          <w:szCs w:val="30"/>
        </w:rPr>
        <w:t>77 € TTC</w:t>
      </w:r>
    </w:p>
    <w:p w:rsidR="00554E32" w:rsidRPr="00554E32" w:rsidRDefault="00554E32" w:rsidP="00984354">
      <w:pPr>
        <w:tabs>
          <w:tab w:val="left" w:pos="4710"/>
        </w:tabs>
        <w:rPr>
          <w:b/>
          <w:sz w:val="30"/>
          <w:szCs w:val="30"/>
          <w:u w:val="single"/>
        </w:rPr>
      </w:pPr>
    </w:p>
    <w:p w:rsidR="0085276E" w:rsidRPr="00554E32" w:rsidRDefault="008947F8" w:rsidP="007E1736">
      <w:pPr>
        <w:tabs>
          <w:tab w:val="left" w:pos="4710"/>
        </w:tabs>
        <w:rPr>
          <w:sz w:val="30"/>
          <w:szCs w:val="30"/>
        </w:rPr>
      </w:pPr>
      <w:r w:rsidRPr="00554E32">
        <w:rPr>
          <w:b/>
          <w:sz w:val="30"/>
          <w:szCs w:val="30"/>
          <w:u w:val="single"/>
        </w:rPr>
        <w:t>Salle 116</w:t>
      </w:r>
      <w:r w:rsidRPr="00554E32">
        <w:rPr>
          <w:b/>
          <w:sz w:val="30"/>
          <w:szCs w:val="30"/>
        </w:rPr>
        <w:t xml:space="preserve"> :   </w:t>
      </w:r>
      <w:r w:rsidR="0089649B" w:rsidRPr="00554E32">
        <w:rPr>
          <w:b/>
          <w:sz w:val="30"/>
          <w:szCs w:val="30"/>
        </w:rPr>
        <w:t xml:space="preserve">     </w:t>
      </w:r>
      <w:r w:rsidRPr="00554E32">
        <w:rPr>
          <w:b/>
          <w:sz w:val="30"/>
          <w:szCs w:val="30"/>
        </w:rPr>
        <w:t xml:space="preserve">  </w:t>
      </w:r>
      <w:r w:rsidR="0085276E" w:rsidRPr="00554E32">
        <w:rPr>
          <w:sz w:val="30"/>
          <w:szCs w:val="30"/>
        </w:rPr>
        <w:t xml:space="preserve">2 </w:t>
      </w:r>
      <w:r w:rsidR="00CC5E5F" w:rsidRPr="00554E32">
        <w:rPr>
          <w:sz w:val="30"/>
          <w:szCs w:val="30"/>
        </w:rPr>
        <w:t xml:space="preserve"> </w:t>
      </w:r>
      <w:r w:rsidR="0085276E" w:rsidRPr="00554E32">
        <w:rPr>
          <w:sz w:val="30"/>
          <w:szCs w:val="30"/>
        </w:rPr>
        <w:t xml:space="preserve">Unités centrales  </w:t>
      </w:r>
      <w:r w:rsidR="007E1736" w:rsidRPr="00554E32">
        <w:rPr>
          <w:sz w:val="30"/>
          <w:szCs w:val="30"/>
        </w:rPr>
        <w:t xml:space="preserve"> </w:t>
      </w:r>
      <w:r w:rsidR="00511F9F" w:rsidRPr="00554E32">
        <w:rPr>
          <w:sz w:val="30"/>
          <w:szCs w:val="30"/>
        </w:rPr>
        <w:t xml:space="preserve">                    </w:t>
      </w:r>
      <w:r w:rsidR="007E1736" w:rsidRPr="00554E32">
        <w:rPr>
          <w:sz w:val="30"/>
          <w:szCs w:val="30"/>
        </w:rPr>
        <w:t xml:space="preserve">  (</w:t>
      </w:r>
      <w:r w:rsidR="00A34FE0" w:rsidRPr="00554E32">
        <w:rPr>
          <w:sz w:val="30"/>
          <w:szCs w:val="30"/>
        </w:rPr>
        <w:t>865,90</w:t>
      </w:r>
      <w:r w:rsidR="007E1736" w:rsidRPr="00554E32">
        <w:rPr>
          <w:sz w:val="30"/>
          <w:szCs w:val="30"/>
        </w:rPr>
        <w:t xml:space="preserve"> € </w:t>
      </w:r>
      <w:r w:rsidR="00A34FE0" w:rsidRPr="00554E32">
        <w:rPr>
          <w:sz w:val="30"/>
          <w:szCs w:val="30"/>
        </w:rPr>
        <w:t>TTC</w:t>
      </w:r>
      <w:r w:rsidR="007E1736" w:rsidRPr="00554E32">
        <w:rPr>
          <w:sz w:val="30"/>
          <w:szCs w:val="30"/>
        </w:rPr>
        <w:t>)</w:t>
      </w:r>
    </w:p>
    <w:p w:rsidR="008947F8" w:rsidRPr="00554E32" w:rsidRDefault="0085276E" w:rsidP="007E1736">
      <w:pPr>
        <w:tabs>
          <w:tab w:val="left" w:pos="4710"/>
        </w:tabs>
        <w:rPr>
          <w:sz w:val="30"/>
          <w:szCs w:val="30"/>
        </w:rPr>
      </w:pPr>
      <w:r w:rsidRPr="00554E32">
        <w:rPr>
          <w:sz w:val="30"/>
          <w:szCs w:val="30"/>
        </w:rPr>
        <w:t xml:space="preserve">                             </w:t>
      </w:r>
      <w:r w:rsidR="008947F8" w:rsidRPr="00554E32">
        <w:rPr>
          <w:sz w:val="30"/>
          <w:szCs w:val="30"/>
        </w:rPr>
        <w:t xml:space="preserve">5 </w:t>
      </w:r>
      <w:r w:rsidR="00B30B73" w:rsidRPr="00554E32">
        <w:rPr>
          <w:sz w:val="30"/>
          <w:szCs w:val="30"/>
        </w:rPr>
        <w:t xml:space="preserve">  E</w:t>
      </w:r>
      <w:r w:rsidR="008947F8" w:rsidRPr="00554E32">
        <w:rPr>
          <w:sz w:val="30"/>
          <w:szCs w:val="30"/>
        </w:rPr>
        <w:t>crans  1</w:t>
      </w:r>
      <w:r w:rsidRPr="00554E32">
        <w:rPr>
          <w:sz w:val="30"/>
          <w:szCs w:val="30"/>
        </w:rPr>
        <w:t>9</w:t>
      </w:r>
      <w:r w:rsidR="008947F8" w:rsidRPr="00554E32">
        <w:rPr>
          <w:sz w:val="30"/>
          <w:szCs w:val="30"/>
        </w:rPr>
        <w:t xml:space="preserve"> pouces</w:t>
      </w:r>
      <w:r w:rsidR="007E1736" w:rsidRPr="00554E32">
        <w:rPr>
          <w:sz w:val="30"/>
          <w:szCs w:val="30"/>
        </w:rPr>
        <w:t xml:space="preserve">           </w:t>
      </w:r>
      <w:r w:rsidR="00511F9F" w:rsidRPr="00554E32">
        <w:rPr>
          <w:sz w:val="30"/>
          <w:szCs w:val="30"/>
        </w:rPr>
        <w:t xml:space="preserve">         </w:t>
      </w:r>
      <w:r w:rsidR="007E1736" w:rsidRPr="00554E32">
        <w:rPr>
          <w:sz w:val="30"/>
          <w:szCs w:val="30"/>
        </w:rPr>
        <w:t xml:space="preserve"> (</w:t>
      </w:r>
      <w:r w:rsidR="00A34FE0" w:rsidRPr="00554E32">
        <w:rPr>
          <w:sz w:val="30"/>
          <w:szCs w:val="30"/>
        </w:rPr>
        <w:t>639,86</w:t>
      </w:r>
      <w:r w:rsidR="007E1736" w:rsidRPr="00554E32">
        <w:rPr>
          <w:sz w:val="30"/>
          <w:szCs w:val="30"/>
        </w:rPr>
        <w:t xml:space="preserve"> € </w:t>
      </w:r>
      <w:r w:rsidR="00A34FE0" w:rsidRPr="00554E32">
        <w:rPr>
          <w:sz w:val="30"/>
          <w:szCs w:val="30"/>
        </w:rPr>
        <w:t>TTC</w:t>
      </w:r>
      <w:r w:rsidR="007E1736" w:rsidRPr="00554E32">
        <w:rPr>
          <w:sz w:val="30"/>
          <w:szCs w:val="30"/>
        </w:rPr>
        <w:t>)</w:t>
      </w:r>
    </w:p>
    <w:p w:rsidR="007E1736" w:rsidRPr="00554E32" w:rsidRDefault="0085276E" w:rsidP="007E1736">
      <w:pPr>
        <w:tabs>
          <w:tab w:val="left" w:pos="4710"/>
        </w:tabs>
        <w:rPr>
          <w:sz w:val="30"/>
          <w:szCs w:val="30"/>
        </w:rPr>
      </w:pPr>
      <w:r w:rsidRPr="00554E32">
        <w:rPr>
          <w:sz w:val="30"/>
          <w:szCs w:val="30"/>
        </w:rPr>
        <w:t xml:space="preserve">                             2 centrales d’acquisition SP5      </w:t>
      </w:r>
      <w:r w:rsidR="007E1736" w:rsidRPr="00554E32">
        <w:rPr>
          <w:sz w:val="30"/>
          <w:szCs w:val="30"/>
        </w:rPr>
        <w:t xml:space="preserve"> </w:t>
      </w:r>
      <w:r w:rsidR="0028387F" w:rsidRPr="00554E32">
        <w:rPr>
          <w:sz w:val="30"/>
          <w:szCs w:val="30"/>
        </w:rPr>
        <w:t>(</w:t>
      </w:r>
      <w:r w:rsidR="00A34FE0" w:rsidRPr="00554E32">
        <w:rPr>
          <w:sz w:val="30"/>
          <w:szCs w:val="30"/>
        </w:rPr>
        <w:t>2194,19</w:t>
      </w:r>
      <w:r w:rsidR="007E1736" w:rsidRPr="00554E32">
        <w:rPr>
          <w:sz w:val="30"/>
          <w:szCs w:val="30"/>
        </w:rPr>
        <w:t xml:space="preserve"> € </w:t>
      </w:r>
      <w:r w:rsidR="00A34FE0" w:rsidRPr="00554E32">
        <w:rPr>
          <w:sz w:val="30"/>
          <w:szCs w:val="30"/>
        </w:rPr>
        <w:t>TTC</w:t>
      </w:r>
      <w:r w:rsidR="007E1736" w:rsidRPr="00554E32">
        <w:rPr>
          <w:sz w:val="30"/>
          <w:szCs w:val="30"/>
        </w:rPr>
        <w:t>)</w:t>
      </w:r>
      <w:r w:rsidRPr="00554E32">
        <w:rPr>
          <w:sz w:val="30"/>
          <w:szCs w:val="30"/>
        </w:rPr>
        <w:t xml:space="preserve">     </w:t>
      </w:r>
    </w:p>
    <w:p w:rsidR="008C1C2B" w:rsidRPr="00554E32" w:rsidRDefault="007E1736" w:rsidP="007E1736">
      <w:pPr>
        <w:tabs>
          <w:tab w:val="left" w:pos="4710"/>
        </w:tabs>
        <w:rPr>
          <w:b/>
          <w:sz w:val="30"/>
          <w:szCs w:val="30"/>
        </w:rPr>
      </w:pPr>
      <w:r w:rsidRPr="00554E32">
        <w:rPr>
          <w:sz w:val="30"/>
          <w:szCs w:val="30"/>
        </w:rPr>
        <w:t xml:space="preserve">                   </w:t>
      </w:r>
      <w:r w:rsidR="0085276E" w:rsidRPr="00554E32">
        <w:rPr>
          <w:sz w:val="30"/>
          <w:szCs w:val="30"/>
        </w:rPr>
        <w:t xml:space="preserve">               </w:t>
      </w:r>
      <w:r w:rsidR="008C1C2B" w:rsidRPr="00554E32">
        <w:rPr>
          <w:sz w:val="30"/>
          <w:szCs w:val="30"/>
        </w:rPr>
        <w:t xml:space="preserve">                 </w:t>
      </w:r>
      <w:r w:rsidR="00405348" w:rsidRPr="00554E32">
        <w:rPr>
          <w:sz w:val="30"/>
          <w:szCs w:val="30"/>
        </w:rPr>
        <w:t xml:space="preserve"> </w:t>
      </w:r>
      <w:r w:rsidR="008C1C2B" w:rsidRPr="00554E32">
        <w:rPr>
          <w:sz w:val="30"/>
          <w:szCs w:val="30"/>
        </w:rPr>
        <w:t xml:space="preserve">  </w:t>
      </w:r>
      <w:r w:rsidR="00511F9F" w:rsidRPr="00554E32">
        <w:rPr>
          <w:sz w:val="30"/>
          <w:szCs w:val="30"/>
        </w:rPr>
        <w:t xml:space="preserve">            </w:t>
      </w:r>
      <w:r w:rsidRPr="00554E32">
        <w:rPr>
          <w:b/>
          <w:color w:val="FF0000"/>
          <w:sz w:val="30"/>
          <w:szCs w:val="30"/>
        </w:rPr>
        <w:t xml:space="preserve">Sous-Total : </w:t>
      </w:r>
      <w:r w:rsidR="00A34FE0" w:rsidRPr="00554E32">
        <w:rPr>
          <w:b/>
          <w:color w:val="FF0000"/>
          <w:sz w:val="30"/>
          <w:szCs w:val="30"/>
        </w:rPr>
        <w:t>3699,96</w:t>
      </w:r>
      <w:r w:rsidRPr="00554E32">
        <w:rPr>
          <w:b/>
          <w:color w:val="FF0000"/>
          <w:sz w:val="30"/>
          <w:szCs w:val="30"/>
        </w:rPr>
        <w:t xml:space="preserve"> € </w:t>
      </w:r>
      <w:r w:rsidR="00A34FE0" w:rsidRPr="00554E32">
        <w:rPr>
          <w:b/>
          <w:color w:val="FF0000"/>
          <w:sz w:val="30"/>
          <w:szCs w:val="30"/>
        </w:rPr>
        <w:t>TTC</w:t>
      </w:r>
      <w:r w:rsidR="008C1C2B" w:rsidRPr="00554E32">
        <w:rPr>
          <w:b/>
          <w:color w:val="FF0000"/>
          <w:sz w:val="30"/>
          <w:szCs w:val="30"/>
        </w:rPr>
        <w:t xml:space="preserve">       </w:t>
      </w:r>
      <w:r w:rsidR="008C1C2B" w:rsidRPr="00554E32">
        <w:rPr>
          <w:b/>
          <w:sz w:val="30"/>
          <w:szCs w:val="30"/>
        </w:rPr>
        <w:t xml:space="preserve"> </w:t>
      </w:r>
    </w:p>
    <w:p w:rsidR="00E30A8A" w:rsidRPr="00554E32" w:rsidRDefault="00B30B73" w:rsidP="00E30A8A">
      <w:pPr>
        <w:tabs>
          <w:tab w:val="left" w:pos="4710"/>
        </w:tabs>
        <w:rPr>
          <w:sz w:val="30"/>
          <w:szCs w:val="30"/>
        </w:rPr>
      </w:pPr>
      <w:r w:rsidRPr="00554E32">
        <w:rPr>
          <w:b/>
          <w:sz w:val="30"/>
          <w:szCs w:val="30"/>
          <w:u w:val="single"/>
        </w:rPr>
        <w:t>Salle 211 :</w:t>
      </w:r>
      <w:r w:rsidRPr="00554E32">
        <w:rPr>
          <w:b/>
          <w:sz w:val="30"/>
          <w:szCs w:val="30"/>
        </w:rPr>
        <w:t xml:space="preserve">    </w:t>
      </w:r>
      <w:r w:rsidRPr="00554E32">
        <w:rPr>
          <w:sz w:val="30"/>
          <w:szCs w:val="30"/>
        </w:rPr>
        <w:t xml:space="preserve"> </w:t>
      </w:r>
      <w:r w:rsidR="0089649B" w:rsidRPr="00554E32">
        <w:rPr>
          <w:sz w:val="30"/>
          <w:szCs w:val="30"/>
        </w:rPr>
        <w:t xml:space="preserve">    </w:t>
      </w:r>
      <w:r w:rsidRPr="00554E32">
        <w:rPr>
          <w:sz w:val="30"/>
          <w:szCs w:val="30"/>
        </w:rPr>
        <w:t xml:space="preserve"> </w:t>
      </w:r>
      <w:r w:rsidR="00073C6F" w:rsidRPr="00554E32">
        <w:rPr>
          <w:sz w:val="30"/>
          <w:szCs w:val="30"/>
        </w:rPr>
        <w:t xml:space="preserve">2 </w:t>
      </w:r>
      <w:r w:rsidR="005F4B4F" w:rsidRPr="00554E32">
        <w:rPr>
          <w:sz w:val="30"/>
          <w:szCs w:val="30"/>
        </w:rPr>
        <w:t xml:space="preserve"> </w:t>
      </w:r>
      <w:r w:rsidRPr="00554E32">
        <w:rPr>
          <w:sz w:val="30"/>
          <w:szCs w:val="30"/>
        </w:rPr>
        <w:t xml:space="preserve"> Unités centrales </w:t>
      </w:r>
      <w:r w:rsidR="00511F9F" w:rsidRPr="00554E32">
        <w:rPr>
          <w:sz w:val="30"/>
          <w:szCs w:val="30"/>
        </w:rPr>
        <w:t xml:space="preserve">                       </w:t>
      </w:r>
      <w:r w:rsidR="007E1736" w:rsidRPr="00554E32">
        <w:rPr>
          <w:sz w:val="30"/>
          <w:szCs w:val="30"/>
        </w:rPr>
        <w:t xml:space="preserve"> (</w:t>
      </w:r>
      <w:r w:rsidR="00A34FE0" w:rsidRPr="00554E32">
        <w:rPr>
          <w:sz w:val="30"/>
          <w:szCs w:val="30"/>
        </w:rPr>
        <w:t>865,90</w:t>
      </w:r>
      <w:r w:rsidR="007E1736" w:rsidRPr="00554E32">
        <w:rPr>
          <w:sz w:val="30"/>
          <w:szCs w:val="30"/>
        </w:rPr>
        <w:t xml:space="preserve"> € </w:t>
      </w:r>
      <w:r w:rsidR="00A34FE0" w:rsidRPr="00554E32">
        <w:rPr>
          <w:sz w:val="30"/>
          <w:szCs w:val="30"/>
        </w:rPr>
        <w:t>TTC</w:t>
      </w:r>
      <w:r w:rsidR="007E1736" w:rsidRPr="00554E32">
        <w:rPr>
          <w:sz w:val="30"/>
          <w:szCs w:val="30"/>
        </w:rPr>
        <w:t>)</w:t>
      </w:r>
    </w:p>
    <w:p w:rsidR="00E30A8A" w:rsidRPr="00554E32" w:rsidRDefault="0028387F" w:rsidP="00E30A8A">
      <w:pPr>
        <w:tabs>
          <w:tab w:val="left" w:pos="4710"/>
        </w:tabs>
        <w:rPr>
          <w:sz w:val="30"/>
          <w:szCs w:val="30"/>
        </w:rPr>
      </w:pPr>
      <w:r w:rsidRPr="00554E32">
        <w:rPr>
          <w:sz w:val="30"/>
          <w:szCs w:val="30"/>
        </w:rPr>
        <w:t xml:space="preserve">                             4</w:t>
      </w:r>
      <w:r w:rsidR="005F4B4F" w:rsidRPr="00554E32">
        <w:rPr>
          <w:sz w:val="30"/>
          <w:szCs w:val="30"/>
        </w:rPr>
        <w:t xml:space="preserve">  </w:t>
      </w:r>
      <w:r w:rsidR="00B30B73" w:rsidRPr="00554E32">
        <w:rPr>
          <w:sz w:val="30"/>
          <w:szCs w:val="30"/>
        </w:rPr>
        <w:t xml:space="preserve"> Écrans 19 pouces </w:t>
      </w:r>
      <w:r w:rsidR="007E1736" w:rsidRPr="00554E32">
        <w:rPr>
          <w:sz w:val="30"/>
          <w:szCs w:val="30"/>
        </w:rPr>
        <w:t xml:space="preserve"> </w:t>
      </w:r>
      <w:r w:rsidR="00511F9F" w:rsidRPr="00554E32">
        <w:rPr>
          <w:sz w:val="30"/>
          <w:szCs w:val="30"/>
        </w:rPr>
        <w:t xml:space="preserve">                    </w:t>
      </w:r>
      <w:r w:rsidR="007E1736" w:rsidRPr="00554E32">
        <w:rPr>
          <w:sz w:val="30"/>
          <w:szCs w:val="30"/>
        </w:rPr>
        <w:t>(</w:t>
      </w:r>
      <w:r w:rsidR="00A34FE0" w:rsidRPr="00554E32">
        <w:rPr>
          <w:sz w:val="30"/>
          <w:szCs w:val="30"/>
        </w:rPr>
        <w:t>511,89</w:t>
      </w:r>
      <w:r w:rsidR="007E1736" w:rsidRPr="00554E32">
        <w:rPr>
          <w:sz w:val="30"/>
          <w:szCs w:val="30"/>
        </w:rPr>
        <w:t xml:space="preserve"> € </w:t>
      </w:r>
      <w:r w:rsidR="00A34FE0" w:rsidRPr="00554E32">
        <w:rPr>
          <w:sz w:val="30"/>
          <w:szCs w:val="30"/>
        </w:rPr>
        <w:t>TTC</w:t>
      </w:r>
      <w:r w:rsidR="007E1736" w:rsidRPr="00554E32">
        <w:rPr>
          <w:sz w:val="30"/>
          <w:szCs w:val="30"/>
        </w:rPr>
        <w:t>)</w:t>
      </w:r>
      <w:r w:rsidRPr="00554E32">
        <w:rPr>
          <w:sz w:val="30"/>
          <w:szCs w:val="30"/>
        </w:rPr>
        <w:t xml:space="preserve">         </w:t>
      </w:r>
    </w:p>
    <w:p w:rsidR="008947F8" w:rsidRPr="009B7061" w:rsidRDefault="0028387F" w:rsidP="00E30A8A">
      <w:pPr>
        <w:tabs>
          <w:tab w:val="left" w:pos="4710"/>
        </w:tabs>
        <w:rPr>
          <w:b/>
          <w:sz w:val="44"/>
          <w:szCs w:val="44"/>
        </w:rPr>
      </w:pPr>
      <w:r w:rsidRPr="00554E32">
        <w:rPr>
          <w:sz w:val="30"/>
          <w:szCs w:val="30"/>
        </w:rPr>
        <w:t xml:space="preserve">                               </w:t>
      </w:r>
      <w:r w:rsidR="00E30A8A" w:rsidRPr="00554E32">
        <w:rPr>
          <w:sz w:val="30"/>
          <w:szCs w:val="30"/>
        </w:rPr>
        <w:t xml:space="preserve">              </w:t>
      </w:r>
      <w:r w:rsidR="00405348" w:rsidRPr="00554E32">
        <w:rPr>
          <w:sz w:val="30"/>
          <w:szCs w:val="30"/>
        </w:rPr>
        <w:t xml:space="preserve">       </w:t>
      </w:r>
      <w:r w:rsidR="00511F9F" w:rsidRPr="00554E32">
        <w:rPr>
          <w:sz w:val="30"/>
          <w:szCs w:val="30"/>
        </w:rPr>
        <w:t xml:space="preserve">           </w:t>
      </w:r>
      <w:r w:rsidR="005670F6" w:rsidRPr="00554E32">
        <w:rPr>
          <w:sz w:val="30"/>
          <w:szCs w:val="30"/>
        </w:rPr>
        <w:t xml:space="preserve">  </w:t>
      </w:r>
      <w:r w:rsidR="00405348" w:rsidRPr="00554E32">
        <w:rPr>
          <w:sz w:val="30"/>
          <w:szCs w:val="30"/>
        </w:rPr>
        <w:t xml:space="preserve"> </w:t>
      </w:r>
      <w:r w:rsidR="007E1736" w:rsidRPr="00554E32">
        <w:rPr>
          <w:b/>
          <w:color w:val="FF0000"/>
          <w:sz w:val="30"/>
          <w:szCs w:val="30"/>
        </w:rPr>
        <w:t>Sous-Total : 1</w:t>
      </w:r>
      <w:r w:rsidR="00A34FE0" w:rsidRPr="00554E32">
        <w:rPr>
          <w:b/>
          <w:color w:val="FF0000"/>
          <w:sz w:val="30"/>
          <w:szCs w:val="30"/>
        </w:rPr>
        <w:t>377</w:t>
      </w:r>
      <w:r w:rsidR="007E1736" w:rsidRPr="00554E32">
        <w:rPr>
          <w:b/>
          <w:color w:val="FF0000"/>
          <w:sz w:val="30"/>
          <w:szCs w:val="30"/>
        </w:rPr>
        <w:t>,</w:t>
      </w:r>
      <w:r w:rsidR="00A34FE0" w:rsidRPr="00554E32">
        <w:rPr>
          <w:b/>
          <w:color w:val="FF0000"/>
          <w:sz w:val="30"/>
          <w:szCs w:val="30"/>
        </w:rPr>
        <w:t>79</w:t>
      </w:r>
      <w:r w:rsidR="007E1736" w:rsidRPr="00554E32">
        <w:rPr>
          <w:b/>
          <w:color w:val="FF0000"/>
          <w:sz w:val="30"/>
          <w:szCs w:val="30"/>
        </w:rPr>
        <w:t xml:space="preserve"> € </w:t>
      </w:r>
      <w:r w:rsidR="00A34FE0" w:rsidRPr="00554E32">
        <w:rPr>
          <w:b/>
          <w:color w:val="FF0000"/>
          <w:sz w:val="30"/>
          <w:szCs w:val="30"/>
        </w:rPr>
        <w:t>TTC</w:t>
      </w:r>
      <w:r w:rsidR="008947F8" w:rsidRPr="00554E32">
        <w:rPr>
          <w:b/>
          <w:sz w:val="30"/>
          <w:szCs w:val="30"/>
        </w:rPr>
        <w:t xml:space="preserve">      </w:t>
      </w:r>
      <w:r w:rsidR="008947F8" w:rsidRPr="009B7061">
        <w:rPr>
          <w:b/>
          <w:sz w:val="44"/>
          <w:szCs w:val="44"/>
        </w:rPr>
        <w:t xml:space="preserve">       </w:t>
      </w:r>
    </w:p>
    <w:sectPr w:rsidR="008947F8" w:rsidRPr="009B7061" w:rsidSect="000440E6">
      <w:footerReference w:type="default" r:id="rId9"/>
      <w:pgSz w:w="11906" w:h="16838"/>
      <w:pgMar w:top="426" w:right="849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54F" w:rsidRDefault="0004054F" w:rsidP="000440E6">
      <w:pPr>
        <w:spacing w:after="0" w:line="240" w:lineRule="auto"/>
      </w:pPr>
      <w:r>
        <w:separator/>
      </w:r>
    </w:p>
  </w:endnote>
  <w:endnote w:type="continuationSeparator" w:id="0">
    <w:p w:rsidR="0004054F" w:rsidRDefault="0004054F" w:rsidP="0004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229200"/>
      <w:docPartObj>
        <w:docPartGallery w:val="Page Numbers (Bottom of Page)"/>
        <w:docPartUnique/>
      </w:docPartObj>
    </w:sdtPr>
    <w:sdtEndPr/>
    <w:sdtContent>
      <w:p w:rsidR="000440E6" w:rsidRDefault="000440E6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ADA34FB" wp14:editId="702F2512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10440035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440E6" w:rsidRDefault="000440E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25A37" w:rsidRPr="00025A37">
                                <w:rPr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0440E6" w:rsidRDefault="000440E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025A37" w:rsidRPr="00025A37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54F" w:rsidRDefault="0004054F" w:rsidP="000440E6">
      <w:pPr>
        <w:spacing w:after="0" w:line="240" w:lineRule="auto"/>
      </w:pPr>
      <w:r>
        <w:separator/>
      </w:r>
    </w:p>
  </w:footnote>
  <w:footnote w:type="continuationSeparator" w:id="0">
    <w:p w:rsidR="0004054F" w:rsidRDefault="0004054F" w:rsidP="000440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54"/>
    <w:rsid w:val="00011DA6"/>
    <w:rsid w:val="000213BC"/>
    <w:rsid w:val="00025A37"/>
    <w:rsid w:val="0004054F"/>
    <w:rsid w:val="000411A5"/>
    <w:rsid w:val="000440E6"/>
    <w:rsid w:val="0004772A"/>
    <w:rsid w:val="00067425"/>
    <w:rsid w:val="00073C6F"/>
    <w:rsid w:val="000F12E7"/>
    <w:rsid w:val="00100066"/>
    <w:rsid w:val="00106F96"/>
    <w:rsid w:val="0014116B"/>
    <w:rsid w:val="00144331"/>
    <w:rsid w:val="00153256"/>
    <w:rsid w:val="001E358E"/>
    <w:rsid w:val="001E4EB1"/>
    <w:rsid w:val="0020385E"/>
    <w:rsid w:val="002405A6"/>
    <w:rsid w:val="002471B5"/>
    <w:rsid w:val="002604A2"/>
    <w:rsid w:val="0026680B"/>
    <w:rsid w:val="00275D5C"/>
    <w:rsid w:val="00276B9F"/>
    <w:rsid w:val="0028387F"/>
    <w:rsid w:val="002F59FC"/>
    <w:rsid w:val="00336809"/>
    <w:rsid w:val="003642DE"/>
    <w:rsid w:val="003A0C40"/>
    <w:rsid w:val="00405348"/>
    <w:rsid w:val="004253FA"/>
    <w:rsid w:val="00454C4C"/>
    <w:rsid w:val="00484787"/>
    <w:rsid w:val="00486058"/>
    <w:rsid w:val="00507CE4"/>
    <w:rsid w:val="00511F9F"/>
    <w:rsid w:val="00536DB9"/>
    <w:rsid w:val="00554E32"/>
    <w:rsid w:val="005655EB"/>
    <w:rsid w:val="005670F6"/>
    <w:rsid w:val="005767E5"/>
    <w:rsid w:val="00577D34"/>
    <w:rsid w:val="005A38B1"/>
    <w:rsid w:val="005E20DC"/>
    <w:rsid w:val="005E21F6"/>
    <w:rsid w:val="005E7267"/>
    <w:rsid w:val="005F4B4F"/>
    <w:rsid w:val="00634705"/>
    <w:rsid w:val="006E5BC8"/>
    <w:rsid w:val="006F6C92"/>
    <w:rsid w:val="00716BE0"/>
    <w:rsid w:val="0073278D"/>
    <w:rsid w:val="00761CD9"/>
    <w:rsid w:val="00767AB6"/>
    <w:rsid w:val="007A7F5B"/>
    <w:rsid w:val="007D4EA1"/>
    <w:rsid w:val="007E1736"/>
    <w:rsid w:val="00800D73"/>
    <w:rsid w:val="008105D3"/>
    <w:rsid w:val="0082285B"/>
    <w:rsid w:val="0085276E"/>
    <w:rsid w:val="008947F8"/>
    <w:rsid w:val="00895004"/>
    <w:rsid w:val="0089649B"/>
    <w:rsid w:val="008A5EBA"/>
    <w:rsid w:val="008C1C2B"/>
    <w:rsid w:val="008E4FE8"/>
    <w:rsid w:val="008F621C"/>
    <w:rsid w:val="00955845"/>
    <w:rsid w:val="009673BA"/>
    <w:rsid w:val="00975FFB"/>
    <w:rsid w:val="00984354"/>
    <w:rsid w:val="009A1178"/>
    <w:rsid w:val="009A42C2"/>
    <w:rsid w:val="009B7061"/>
    <w:rsid w:val="00A10F89"/>
    <w:rsid w:val="00A34FE0"/>
    <w:rsid w:val="00A60613"/>
    <w:rsid w:val="00A71E6C"/>
    <w:rsid w:val="00AA642F"/>
    <w:rsid w:val="00AC472A"/>
    <w:rsid w:val="00AD53E7"/>
    <w:rsid w:val="00B16C95"/>
    <w:rsid w:val="00B23DDA"/>
    <w:rsid w:val="00B30B73"/>
    <w:rsid w:val="00C26D44"/>
    <w:rsid w:val="00C96F4A"/>
    <w:rsid w:val="00CC5E5F"/>
    <w:rsid w:val="00CC604E"/>
    <w:rsid w:val="00D15242"/>
    <w:rsid w:val="00D3736D"/>
    <w:rsid w:val="00D50A01"/>
    <w:rsid w:val="00D91CBD"/>
    <w:rsid w:val="00DC6510"/>
    <w:rsid w:val="00DE18DC"/>
    <w:rsid w:val="00DF2579"/>
    <w:rsid w:val="00E30A8A"/>
    <w:rsid w:val="00E3617D"/>
    <w:rsid w:val="00E91CFB"/>
    <w:rsid w:val="00EC0A55"/>
    <w:rsid w:val="00ED3C89"/>
    <w:rsid w:val="00F22A43"/>
    <w:rsid w:val="00F90F90"/>
    <w:rsid w:val="00FA7BA7"/>
    <w:rsid w:val="00FB31D3"/>
    <w:rsid w:val="00FC5633"/>
    <w:rsid w:val="00FE0F77"/>
    <w:rsid w:val="00FE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947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4354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8947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5F4B4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4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40E6"/>
  </w:style>
  <w:style w:type="paragraph" w:styleId="Pieddepage">
    <w:name w:val="footer"/>
    <w:basedOn w:val="Normal"/>
    <w:link w:val="PieddepageCar"/>
    <w:uiPriority w:val="99"/>
    <w:unhideWhenUsed/>
    <w:rsid w:val="0004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4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947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4354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8947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5F4B4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4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40E6"/>
  </w:style>
  <w:style w:type="paragraph" w:styleId="Pieddepage">
    <w:name w:val="footer"/>
    <w:basedOn w:val="Normal"/>
    <w:link w:val="PieddepageCar"/>
    <w:uiPriority w:val="99"/>
    <w:unhideWhenUsed/>
    <w:rsid w:val="0004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4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BBA77-D176-4832-81DB-905BA4B1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774</Words>
  <Characters>4258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 Physique Université Claud</dc:creator>
  <cp:keywords/>
  <dc:description/>
  <cp:lastModifiedBy>Tp Physique Université Claud</cp:lastModifiedBy>
  <cp:revision>100</cp:revision>
  <cp:lastPrinted>2012-05-15T11:16:00Z</cp:lastPrinted>
  <dcterms:created xsi:type="dcterms:W3CDTF">2012-03-07T08:11:00Z</dcterms:created>
  <dcterms:modified xsi:type="dcterms:W3CDTF">2012-05-15T11:38:00Z</dcterms:modified>
</cp:coreProperties>
</file>